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72968" w14:textId="77777777" w:rsidR="006E3195" w:rsidRPr="00F101F0" w:rsidRDefault="006E3195" w:rsidP="006E3195">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Jesus Christ</w:t>
      </w:r>
    </w:p>
    <w:p w14:paraId="523C3A05" w14:textId="77777777" w:rsidR="006E3195" w:rsidRPr="00F101F0" w:rsidRDefault="006E3195" w:rsidP="006E3195">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01F0">
        <w:rPr>
          <w:rFonts w:ascii="Times New Roman" w:hAnsi="Times New Roman" w:cs="Times New Roman"/>
          <w:color w:val="000000"/>
          <w:sz w:val="20"/>
          <w:szCs w:val="20"/>
        </w:rPr>
        <w:t>10</w:t>
      </w:r>
    </w:p>
    <w:p w14:paraId="6B8AB758" w14:textId="77777777" w:rsidR="006E3195" w:rsidRPr="00F101F0" w:rsidRDefault="006E3195" w:rsidP="006E3195">
      <w:pPr>
        <w:pStyle w:val="FrontPageLeftColumnHeader"/>
        <w:spacing w:line="360" w:lineRule="auto"/>
        <w:rPr>
          <w:rFonts w:ascii="Times New Roman" w:hAnsi="Times New Roman" w:cs="Times New Roman"/>
          <w:i w:val="0"/>
          <w:iCs w:val="0"/>
          <w:color w:val="000000"/>
          <w:sz w:val="20"/>
          <w:szCs w:val="20"/>
        </w:rPr>
      </w:pPr>
      <w:r w:rsidRPr="00F101F0">
        <w:rPr>
          <w:rFonts w:ascii="Times New Roman" w:hAnsi="Times New Roman" w:cs="Times New Roman"/>
          <w:i w:val="0"/>
          <w:iCs w:val="0"/>
          <w:color w:val="000000"/>
          <w:sz w:val="20"/>
          <w:szCs w:val="20"/>
        </w:rPr>
        <w:t>February 8, 2026</w:t>
      </w:r>
    </w:p>
    <w:p w14:paraId="43A88987" w14:textId="77777777" w:rsidR="006E3195" w:rsidRPr="00F101F0" w:rsidRDefault="006E3195" w:rsidP="006E3195">
      <w:pPr>
        <w:pStyle w:val="LessonHeading"/>
        <w:spacing w:after="0" w:line="360" w:lineRule="auto"/>
        <w:jc w:val="left"/>
        <w:rPr>
          <w:rFonts w:ascii="Times New Roman" w:hAnsi="Times New Roman" w:cs="Times New Roman"/>
          <w:color w:val="000000"/>
          <w:sz w:val="20"/>
          <w:szCs w:val="20"/>
        </w:rPr>
      </w:pPr>
      <w:r w:rsidRPr="00F101F0">
        <w:rPr>
          <w:rFonts w:ascii="Times New Roman" w:hAnsi="Times New Roman" w:cs="Times New Roman"/>
          <w:color w:val="000000"/>
          <w:sz w:val="20"/>
          <w:szCs w:val="20"/>
        </w:rPr>
        <w:t>John Prepares the Way</w:t>
      </w:r>
    </w:p>
    <w:p w14:paraId="33B0E2B9" w14:textId="77777777" w:rsidR="006E3195" w:rsidRPr="00F101F0" w:rsidRDefault="006E3195" w:rsidP="006E3195">
      <w:pPr>
        <w:pStyle w:val="FrontPageLeftColumnHeader"/>
        <w:spacing w:line="360" w:lineRule="auto"/>
        <w:rPr>
          <w:rFonts w:ascii="Times New Roman" w:hAnsi="Times New Roman" w:cs="Times New Roman"/>
          <w:color w:val="000000"/>
          <w:sz w:val="20"/>
          <w:szCs w:val="20"/>
        </w:rPr>
      </w:pPr>
    </w:p>
    <w:p w14:paraId="23F6B584" w14:textId="77777777" w:rsidR="006E3195" w:rsidRPr="00F101F0" w:rsidRDefault="006E3195" w:rsidP="006E3195">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 xml:space="preserve">LESSON TEXT </w:t>
      </w:r>
    </w:p>
    <w:p w14:paraId="4A9E486B" w14:textId="77777777" w:rsidR="006E3195" w:rsidRPr="00F101F0" w:rsidRDefault="006E3195" w:rsidP="006E3195">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Matthew 3:1–17</w:t>
      </w:r>
    </w:p>
    <w:p w14:paraId="354D04F1" w14:textId="77777777" w:rsidR="006E3195" w:rsidRPr="00F101F0" w:rsidRDefault="006E3195" w:rsidP="006E3195">
      <w:pPr>
        <w:pStyle w:val="FrontPageLeftColumnSubHeader"/>
        <w:suppressAutoHyphens/>
        <w:spacing w:line="360" w:lineRule="auto"/>
        <w:rPr>
          <w:rFonts w:ascii="Times New Roman" w:hAnsi="Times New Roman" w:cs="Times New Roman"/>
          <w:color w:val="000000"/>
          <w:sz w:val="20"/>
          <w:szCs w:val="20"/>
        </w:rPr>
      </w:pPr>
    </w:p>
    <w:p w14:paraId="66C363BF" w14:textId="77777777" w:rsidR="006E3195" w:rsidRPr="00F101F0" w:rsidRDefault="006E3195" w:rsidP="006E3195">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lesson memory verse:</w:t>
      </w:r>
    </w:p>
    <w:p w14:paraId="70D67A30" w14:textId="77777777" w:rsidR="006E3195" w:rsidRPr="00F101F0" w:rsidRDefault="006E3195" w:rsidP="006E3195">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I John 1:9</w:t>
      </w:r>
    </w:p>
    <w:p w14:paraId="6F1A818A" w14:textId="77777777" w:rsidR="006E3195" w:rsidRPr="00F101F0" w:rsidRDefault="006E3195" w:rsidP="006E3195">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“If we confess our sins, he is faithful and just to forgive us our sins, and to cleanse us from all unrighteousness.”</w:t>
      </w:r>
    </w:p>
    <w:p w14:paraId="66E87FF2" w14:textId="77777777" w:rsidR="006E3195" w:rsidRPr="00F101F0" w:rsidRDefault="006E3195" w:rsidP="006E3195">
      <w:pPr>
        <w:pStyle w:val="FrontPageLeftColumnSubHeader"/>
        <w:suppressAutoHyphens/>
        <w:spacing w:line="360" w:lineRule="auto"/>
        <w:rPr>
          <w:rFonts w:ascii="Times New Roman" w:hAnsi="Times New Roman" w:cs="Times New Roman"/>
          <w:b w:val="0"/>
          <w:bCs w:val="0"/>
          <w:color w:val="000000"/>
          <w:sz w:val="20"/>
          <w:szCs w:val="20"/>
        </w:rPr>
      </w:pPr>
    </w:p>
    <w:p w14:paraId="008147A7" w14:textId="77777777" w:rsidR="006E3195" w:rsidRPr="00F101F0" w:rsidRDefault="006E3195" w:rsidP="006E3195">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Focus Verses:</w:t>
      </w:r>
    </w:p>
    <w:p w14:paraId="7AA671E2" w14:textId="77777777" w:rsidR="006E3195" w:rsidRPr="00F101F0" w:rsidRDefault="006E3195" w:rsidP="006E3195">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Matthew 3:1–2</w:t>
      </w:r>
    </w:p>
    <w:p w14:paraId="5E6BEF5A" w14:textId="77777777" w:rsidR="006E3195" w:rsidRPr="00F101F0" w:rsidRDefault="006E3195" w:rsidP="006E3195">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“In those days came John the Baptist, preaching in the wilderness of Judaea, and saying, Repent ye: for the kingdom of heaven is at hand.”</w:t>
      </w:r>
    </w:p>
    <w:p w14:paraId="6DCA257C" w14:textId="77777777" w:rsidR="006E3195" w:rsidRDefault="006E3195" w:rsidP="006E3195">
      <w:pPr>
        <w:pStyle w:val="BasicParagraph"/>
        <w:suppressAutoHyphens/>
        <w:spacing w:line="360" w:lineRule="auto"/>
        <w:rPr>
          <w:rFonts w:ascii="Times New Roman" w:hAnsi="Times New Roman" w:cs="Times New Roman"/>
          <w:b/>
          <w:bCs/>
          <w:i/>
          <w:iCs/>
          <w:caps/>
          <w:sz w:val="20"/>
          <w:szCs w:val="20"/>
        </w:rPr>
      </w:pPr>
    </w:p>
    <w:p w14:paraId="7F0D056C" w14:textId="77777777" w:rsidR="006E3195" w:rsidRPr="00F101F0" w:rsidRDefault="006E3195" w:rsidP="006E3195">
      <w:pPr>
        <w:pStyle w:val="BasicParagraph"/>
        <w:suppressAutoHyphens/>
        <w:spacing w:line="360" w:lineRule="auto"/>
        <w:rPr>
          <w:rFonts w:ascii="Times New Roman" w:hAnsi="Times New Roman" w:cs="Times New Roman"/>
          <w:b/>
          <w:bCs/>
          <w:i/>
          <w:iCs/>
          <w:caps/>
          <w:sz w:val="20"/>
          <w:szCs w:val="20"/>
        </w:rPr>
      </w:pPr>
      <w:r w:rsidRPr="00F101F0">
        <w:rPr>
          <w:rFonts w:ascii="Times New Roman" w:hAnsi="Times New Roman" w:cs="Times New Roman"/>
          <w:b/>
          <w:bCs/>
          <w:i/>
          <w:iCs/>
          <w:caps/>
          <w:sz w:val="20"/>
          <w:szCs w:val="20"/>
        </w:rPr>
        <w:t>Covenant context</w:t>
      </w:r>
    </w:p>
    <w:p w14:paraId="3195F858" w14:textId="77777777" w:rsidR="006E3195" w:rsidRPr="00F101F0" w:rsidRDefault="006E3195" w:rsidP="006E3195">
      <w:pPr>
        <w:pStyle w:val="BodyTextNoIndent"/>
        <w:spacing w:after="0" w:line="360" w:lineRule="auto"/>
        <w:jc w:val="left"/>
        <w:rPr>
          <w:rFonts w:ascii="Times New Roman" w:hAnsi="Times New Roman" w:cs="Times New Roman"/>
        </w:rPr>
      </w:pPr>
      <w:r w:rsidRPr="00F101F0">
        <w:rPr>
          <w:rFonts w:ascii="Times New Roman" w:hAnsi="Times New Roman" w:cs="Times New Roman"/>
        </w:rPr>
        <w:t xml:space="preserve">The New Testament opens with anticipation as John the Baptist announced the kingdom of Heaven was at hand and called for repentance. God showed John that the long-awaited Messiah was coming, the Lamb of God who would take away the sins of the world. When John saw the Spirit descend on Jesus like a dove, he knew Jesus was this Messiah from whom grace and mercy would flow to establish a new covenant. </w:t>
      </w:r>
    </w:p>
    <w:p w14:paraId="61652866" w14:textId="77777777" w:rsidR="006E3195" w:rsidRDefault="006E3195" w:rsidP="006E3195">
      <w:pPr>
        <w:pStyle w:val="FrontPageLeftColumnHeader"/>
        <w:spacing w:line="360" w:lineRule="auto"/>
        <w:rPr>
          <w:rFonts w:ascii="Times New Roman" w:hAnsi="Times New Roman" w:cs="Times New Roman"/>
          <w:color w:val="000000"/>
          <w:sz w:val="20"/>
          <w:szCs w:val="20"/>
        </w:rPr>
      </w:pPr>
    </w:p>
    <w:p w14:paraId="00CBC87F" w14:textId="77777777" w:rsidR="006E3195" w:rsidRPr="00F101F0" w:rsidRDefault="006E3195" w:rsidP="006E3195">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Truth about covenant:</w:t>
      </w:r>
    </w:p>
    <w:p w14:paraId="24D751C8" w14:textId="77777777" w:rsidR="006E3195" w:rsidRPr="00F101F0" w:rsidRDefault="006E3195" w:rsidP="006E3195">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 xml:space="preserve">To walk in covenant, our hearts need to be ready. </w:t>
      </w:r>
    </w:p>
    <w:p w14:paraId="73692E7C" w14:textId="77777777" w:rsidR="006E3195" w:rsidRDefault="006E3195" w:rsidP="006E3195">
      <w:pPr>
        <w:pStyle w:val="FrontPageLeftColumnHeader"/>
        <w:spacing w:line="360" w:lineRule="auto"/>
        <w:rPr>
          <w:rFonts w:ascii="Times New Roman" w:hAnsi="Times New Roman" w:cs="Times New Roman"/>
          <w:color w:val="000000"/>
          <w:sz w:val="20"/>
          <w:szCs w:val="20"/>
        </w:rPr>
      </w:pPr>
    </w:p>
    <w:p w14:paraId="252945AB" w14:textId="77777777" w:rsidR="006E3195" w:rsidRPr="00F101F0" w:rsidRDefault="006E3195" w:rsidP="006E3195">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MY RESPONSE TO covenant:</w:t>
      </w:r>
    </w:p>
    <w:p w14:paraId="3B628185" w14:textId="77777777" w:rsidR="006E3195" w:rsidRPr="00F101F0" w:rsidRDefault="006E3195" w:rsidP="006E3195">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I will repent daily and point others to Jesus.</w:t>
      </w:r>
    </w:p>
    <w:p w14:paraId="4D0FA155" w14:textId="77777777" w:rsidR="006E3195" w:rsidRDefault="006E3195" w:rsidP="006E3195">
      <w:pPr>
        <w:pStyle w:val="SECTIONHEADER"/>
        <w:pBdr>
          <w:bottom w:val="none" w:sz="0" w:space="0" w:color="auto"/>
        </w:pBdr>
        <w:spacing w:before="0" w:after="0" w:line="360" w:lineRule="auto"/>
        <w:jc w:val="left"/>
        <w:rPr>
          <w:rFonts w:ascii="Times New Roman" w:hAnsi="Times New Roman" w:cs="Times New Roman"/>
          <w:sz w:val="20"/>
          <w:szCs w:val="20"/>
        </w:rPr>
      </w:pPr>
    </w:p>
    <w:p w14:paraId="6BAD27CC" w14:textId="77777777" w:rsidR="006E3195" w:rsidRPr="00F101F0" w:rsidRDefault="006E3195" w:rsidP="006E3195">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Welcome</w:t>
      </w:r>
    </w:p>
    <w:p w14:paraId="6CDCA8DB" w14:textId="77777777" w:rsidR="006E3195" w:rsidRPr="00F101F0" w:rsidRDefault="006E3195" w:rsidP="006E3195">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Lesson 10 MW visual </w:t>
      </w:r>
      <w:r>
        <w:rPr>
          <w:rFonts w:ascii="Times New Roman" w:hAnsi="Times New Roman" w:cs="Times New Roman"/>
          <w:b/>
          <w:bCs/>
          <w:smallCaps/>
        </w:rPr>
        <w:t>(dr)(rk)</w:t>
      </w:r>
      <w:r w:rsidRPr="00F101F0">
        <w:rPr>
          <w:rFonts w:ascii="Times New Roman" w:hAnsi="Times New Roman" w:cs="Times New Roman"/>
        </w:rPr>
        <w:t>, hand sanitizer, wet wipes, breath mints, items to help with personal hygiene</w:t>
      </w:r>
    </w:p>
    <w:p w14:paraId="6846BB0A" w14:textId="77777777" w:rsidR="006E3195" w:rsidRPr="00F101F0" w:rsidRDefault="006E3195" w:rsidP="006E319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7C82549B" w14:textId="77777777" w:rsidR="006E3195" w:rsidRPr="00F101F0" w:rsidRDefault="006E3195" w:rsidP="006E3195">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Near the entrance, place items to improve hygiene, such as wet wipes and breath mints. </w:t>
      </w:r>
    </w:p>
    <w:p w14:paraId="2EF4C6AE" w14:textId="77777777" w:rsidR="006E3195" w:rsidRPr="00F101F0" w:rsidRDefault="006E3195" w:rsidP="006E319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7F76CB29" w14:textId="77777777" w:rsidR="006E3195" w:rsidRPr="00F101F0" w:rsidRDefault="006E3195" w:rsidP="006E319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 you greet students, make a big deal about them having clean hands and faces. Offer each one a breath mint. </w:t>
      </w:r>
      <w:r w:rsidRPr="00F101F0">
        <w:rPr>
          <w:rFonts w:ascii="Times New Roman" w:hAnsi="Times New Roman" w:cs="Times New Roman"/>
        </w:rPr>
        <w:lastRenderedPageBreak/>
        <w:t>Check their shoes for mud or gum stuck on the bottom, and announce loudly when each student is deemed clean enough to enter the classroom.</w:t>
      </w:r>
    </w:p>
    <w:p w14:paraId="0B5CEED1" w14:textId="77777777" w:rsidR="006E3195" w:rsidRPr="00F101F0" w:rsidRDefault="006E3195" w:rsidP="006E319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Introduce the Lesson 10 MW visual </w:t>
      </w:r>
      <w:r>
        <w:rPr>
          <w:rFonts w:ascii="Times New Roman" w:hAnsi="Times New Roman" w:cs="Times New Roman"/>
          <w:b/>
          <w:bCs/>
          <w:smallCaps/>
        </w:rPr>
        <w:t>(dr)(rk)</w:t>
      </w:r>
      <w:r w:rsidRPr="00F101F0">
        <w:rPr>
          <w:rFonts w:ascii="Times New Roman" w:hAnsi="Times New Roman" w:cs="Times New Roman"/>
        </w:rPr>
        <w:t xml:space="preserve">—I John 1:9. </w:t>
      </w:r>
    </w:p>
    <w:p w14:paraId="07427244" w14:textId="77777777" w:rsidR="006E3195" w:rsidRPr="00F101F0" w:rsidRDefault="006E3195" w:rsidP="006E3195">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Introduce the TAC: “To walk in covenant, our hearts need to be ready.” </w:t>
      </w:r>
    </w:p>
    <w:p w14:paraId="1B263FDF" w14:textId="77777777" w:rsidR="006E3195" w:rsidRPr="00F101F0" w:rsidRDefault="006E3195" w:rsidP="006E3195">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Today we will learn about preparing our hearts for Jesus so we can walk with Him every day. </w:t>
      </w:r>
    </w:p>
    <w:p w14:paraId="256D0516" w14:textId="77777777" w:rsidR="006E3195" w:rsidRDefault="006E3195" w:rsidP="006E3195">
      <w:pPr>
        <w:pStyle w:val="SECTIONSUBHEADER"/>
        <w:spacing w:before="0" w:after="0" w:line="360" w:lineRule="auto"/>
        <w:rPr>
          <w:rFonts w:ascii="Times New Roman" w:hAnsi="Times New Roman" w:cs="Times New Roman"/>
          <w:sz w:val="20"/>
          <w:szCs w:val="20"/>
        </w:rPr>
      </w:pPr>
    </w:p>
    <w:p w14:paraId="6268E3DF" w14:textId="77777777" w:rsidR="006E3195" w:rsidRPr="00F101F0" w:rsidRDefault="006E3195" w:rsidP="006E3195">
      <w:pPr>
        <w:pStyle w:val="SECTIONSUBHEADER"/>
        <w:spacing w:before="0" w:after="0" w:line="360" w:lineRule="auto"/>
        <w:rPr>
          <w:rFonts w:ascii="Times New Roman" w:hAnsi="Times New Roman" w:cs="Times New Roman"/>
          <w:b w:val="0"/>
          <w:bCs w:val="0"/>
          <w:i/>
          <w:iCs/>
          <w:sz w:val="20"/>
          <w:szCs w:val="20"/>
        </w:rPr>
      </w:pPr>
      <w:r w:rsidRPr="00F101F0">
        <w:rPr>
          <w:rFonts w:ascii="Times New Roman" w:hAnsi="Times New Roman" w:cs="Times New Roman"/>
          <w:sz w:val="20"/>
          <w:szCs w:val="20"/>
        </w:rPr>
        <w:t>Video Introduction</w:t>
      </w:r>
    </w:p>
    <w:p w14:paraId="6CFADBC5" w14:textId="77777777" w:rsidR="006E3195" w:rsidRPr="00F101F0" w:rsidRDefault="006E3195" w:rsidP="006E319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Show “Cooking with J.t.B.” </w:t>
      </w:r>
      <w:r>
        <w:rPr>
          <w:rFonts w:ascii="Times New Roman" w:hAnsi="Times New Roman" w:cs="Times New Roman"/>
          <w:b/>
          <w:bCs/>
          <w:smallCaps/>
        </w:rPr>
        <w:t>(ql)</w:t>
      </w:r>
      <w:r w:rsidRPr="00F101F0">
        <w:rPr>
          <w:rFonts w:ascii="Times New Roman" w:hAnsi="Times New Roman" w:cs="Times New Roman"/>
        </w:rPr>
        <w:t>.</w:t>
      </w:r>
    </w:p>
    <w:p w14:paraId="6ECDF4C6" w14:textId="77777777" w:rsidR="006E3195" w:rsidRPr="00F101F0" w:rsidRDefault="006E3195" w:rsidP="006E3195">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Or show “Josh the Baptist” </w:t>
      </w:r>
      <w:r>
        <w:rPr>
          <w:rFonts w:ascii="Times New Roman" w:hAnsi="Times New Roman" w:cs="Times New Roman"/>
          <w:b/>
          <w:bCs/>
          <w:smallCaps/>
        </w:rPr>
        <w:t>(ql)</w:t>
      </w:r>
      <w:r w:rsidRPr="00F101F0">
        <w:rPr>
          <w:rFonts w:ascii="Times New Roman" w:hAnsi="Times New Roman" w:cs="Times New Roman"/>
        </w:rPr>
        <w:t>.</w:t>
      </w:r>
    </w:p>
    <w:p w14:paraId="6E343275" w14:textId="77777777" w:rsidR="006E3195" w:rsidRDefault="006E3195" w:rsidP="006E3195">
      <w:pPr>
        <w:pStyle w:val="SECTIONSUBHEADER"/>
        <w:spacing w:before="0" w:after="0" w:line="360" w:lineRule="auto"/>
        <w:rPr>
          <w:rFonts w:ascii="Times New Roman" w:hAnsi="Times New Roman" w:cs="Times New Roman"/>
          <w:sz w:val="20"/>
          <w:szCs w:val="20"/>
        </w:rPr>
      </w:pPr>
    </w:p>
    <w:p w14:paraId="6380AD4F" w14:textId="77777777" w:rsidR="006E3195" w:rsidRPr="00F101F0" w:rsidRDefault="006E3195" w:rsidP="006E3195">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 xml:space="preserve">Opener: </w:t>
      </w:r>
      <w:r w:rsidRPr="00F101F0">
        <w:rPr>
          <w:rFonts w:ascii="Times New Roman" w:hAnsi="Times New Roman" w:cs="Times New Roman"/>
          <w:b w:val="0"/>
          <w:bCs w:val="0"/>
          <w:sz w:val="20"/>
          <w:szCs w:val="20"/>
        </w:rPr>
        <w:t>John or Elijah?</w:t>
      </w:r>
    </w:p>
    <w:p w14:paraId="5A85A4D0" w14:textId="77777777" w:rsidR="006E3195" w:rsidRPr="00F101F0" w:rsidRDefault="006E3195" w:rsidP="006E3195">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John and Elijah Venn Diagram </w:t>
      </w:r>
      <w:r>
        <w:rPr>
          <w:rFonts w:ascii="Times New Roman" w:hAnsi="Times New Roman" w:cs="Times New Roman"/>
          <w:b/>
          <w:bCs/>
          <w:smallCaps/>
        </w:rPr>
        <w:t>(dr)(rk)</w:t>
      </w:r>
      <w:r w:rsidRPr="00F101F0">
        <w:rPr>
          <w:rFonts w:ascii="Times New Roman" w:hAnsi="Times New Roman" w:cs="Times New Roman"/>
        </w:rPr>
        <w:t xml:space="preserve">, tape, bookmarked Bible, Lesson 10 MW visual </w:t>
      </w:r>
      <w:r>
        <w:rPr>
          <w:rFonts w:ascii="Times New Roman" w:hAnsi="Times New Roman" w:cs="Times New Roman"/>
          <w:b/>
          <w:bCs/>
          <w:smallCaps/>
        </w:rPr>
        <w:t>(dr)(rk)</w:t>
      </w:r>
    </w:p>
    <w:p w14:paraId="541095BB" w14:textId="77777777" w:rsidR="006E3195" w:rsidRPr="00F101F0" w:rsidRDefault="006E3195" w:rsidP="006E319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1B4CFC6E" w14:textId="77777777" w:rsidR="006E3195" w:rsidRPr="00F101F0" w:rsidRDefault="006E3195" w:rsidP="006E319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Cut apart the descriptions from along the edge of the John and Elijah Venn Diagram </w:t>
      </w:r>
      <w:r>
        <w:rPr>
          <w:rFonts w:ascii="Times New Roman" w:hAnsi="Times New Roman" w:cs="Times New Roman"/>
          <w:b/>
          <w:bCs/>
          <w:smallCaps/>
        </w:rPr>
        <w:t>(dr)(rk)</w:t>
      </w:r>
      <w:r w:rsidRPr="00F101F0">
        <w:rPr>
          <w:rFonts w:ascii="Times New Roman" w:hAnsi="Times New Roman" w:cs="Times New Roman"/>
        </w:rPr>
        <w:t>.</w:t>
      </w:r>
    </w:p>
    <w:p w14:paraId="737CC51A"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Mount the Venn diagram on a teaching wall. Scatter the descriptions around it. </w:t>
      </w:r>
    </w:p>
    <w:p w14:paraId="14A258AE" w14:textId="77777777" w:rsidR="006E3195" w:rsidRPr="00F101F0" w:rsidRDefault="006E3195" w:rsidP="006E3195">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Bookmark a Bible at the verses being read during the activity. </w:t>
      </w:r>
    </w:p>
    <w:p w14:paraId="3330C3C8" w14:textId="77777777" w:rsidR="006E3195" w:rsidRPr="00F101F0" w:rsidRDefault="006E3195" w:rsidP="006E319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70D3AED0" w14:textId="77777777" w:rsidR="006E3195" w:rsidRPr="00F101F0" w:rsidRDefault="006E3195" w:rsidP="006E3195">
      <w:pPr>
        <w:pStyle w:val="Bullets1stlevel"/>
        <w:spacing w:before="0" w:line="360" w:lineRule="auto"/>
        <w:rPr>
          <w:rFonts w:ascii="Times New Roman" w:hAnsi="Times New Roman" w:cs="Times New Roman"/>
        </w:rPr>
      </w:pPr>
      <w:r w:rsidRPr="00F101F0">
        <w:rPr>
          <w:rStyle w:val="MedItalic"/>
          <w:rFonts w:ascii="Times New Roman" w:hAnsi="Times New Roman" w:cs="Times New Roman"/>
        </w:rPr>
        <w:t>•</w:t>
      </w:r>
      <w:r w:rsidRPr="00F101F0">
        <w:rPr>
          <w:rStyle w:val="MedItalic"/>
          <w:rFonts w:ascii="Times New Roman" w:hAnsi="Times New Roman" w:cs="Times New Roman"/>
        </w:rPr>
        <w:tab/>
      </w:r>
      <w:r w:rsidRPr="00D04E19">
        <w:rPr>
          <w:rStyle w:val="MedItalic"/>
          <w:rFonts w:ascii="Times New Roman" w:hAnsi="Times New Roman" w:cs="Times New Roman"/>
          <w:b/>
          <w:bCs/>
        </w:rPr>
        <w:t>Point to the diagram and say:</w:t>
      </w:r>
      <w:r w:rsidRPr="00F101F0">
        <w:rPr>
          <w:rFonts w:ascii="Times New Roman" w:hAnsi="Times New Roman" w:cs="Times New Roman"/>
        </w:rPr>
        <w:t xml:space="preserve"> Today’s lesson is about John the Baptist. </w:t>
      </w:r>
    </w:p>
    <w:p w14:paraId="03E655A1" w14:textId="77777777" w:rsidR="006E3195" w:rsidRPr="00F101F0" w:rsidRDefault="006E3195" w:rsidP="006E319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Malachi 4:5–6.</w:t>
      </w:r>
    </w:p>
    <w:p w14:paraId="366FC2E7" w14:textId="77777777" w:rsidR="006E3195" w:rsidRPr="00F101F0" w:rsidRDefault="006E3195" w:rsidP="006E3195">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In John’s day, many thought John was Elijah brought back to life because his ministry fulfilled this Old Testament prophecy from Malachi.</w:t>
      </w:r>
    </w:p>
    <w:p w14:paraId="7894E158" w14:textId="77777777" w:rsidR="006E3195" w:rsidRPr="00F101F0" w:rsidRDefault="006E3195" w:rsidP="006E319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Read Luke 1:17. </w:t>
      </w:r>
    </w:p>
    <w:p w14:paraId="0295ED7A" w14:textId="77777777" w:rsidR="006E3195" w:rsidRPr="00F101F0" w:rsidRDefault="006E3195" w:rsidP="006E3195">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Before John was born, an angel told his father that his son, John, would carry the spirit of Elijah to prepare people for the Messiah’s coming. </w:t>
      </w:r>
    </w:p>
    <w:p w14:paraId="4CC40237" w14:textId="77777777" w:rsidR="006E3195" w:rsidRPr="00F101F0" w:rsidRDefault="006E3195" w:rsidP="006E3195">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In this Venn diagram, let’s identify the similarities and differences between Elijah and John the Baptist. </w:t>
      </w:r>
    </w:p>
    <w:p w14:paraId="1695C7DC" w14:textId="77777777" w:rsidR="006E3195" w:rsidRPr="00F101F0" w:rsidRDefault="006E3195" w:rsidP="006E319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 students post each description in the diagram, discuss each point. We recommend approaching the descriptions in this order. </w:t>
      </w:r>
    </w:p>
    <w:p w14:paraId="0B20FF2B"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Ministered in 9th century </w:t>
      </w:r>
      <w:r w:rsidRPr="00F101F0">
        <w:rPr>
          <w:rFonts w:ascii="Times New Roman" w:hAnsi="Times New Roman" w:cs="Times New Roman"/>
          <w:smallCaps/>
        </w:rPr>
        <w:t>bc</w:t>
      </w:r>
      <w:r w:rsidRPr="00F101F0">
        <w:rPr>
          <w:rFonts w:ascii="Times New Roman" w:hAnsi="Times New Roman" w:cs="Times New Roman"/>
        </w:rPr>
        <w:t xml:space="preserve"> during reigns of Ahab and Jezebel (Elijah)</w:t>
      </w:r>
    </w:p>
    <w:p w14:paraId="0BE9C999"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Ministered in 1st century </w:t>
      </w:r>
      <w:r w:rsidRPr="00F101F0">
        <w:rPr>
          <w:rFonts w:ascii="Times New Roman" w:hAnsi="Times New Roman" w:cs="Times New Roman"/>
          <w:smallCaps/>
        </w:rPr>
        <w:t>ad</w:t>
      </w:r>
      <w:r w:rsidRPr="00F101F0">
        <w:rPr>
          <w:rFonts w:ascii="Times New Roman" w:hAnsi="Times New Roman" w:cs="Times New Roman"/>
        </w:rPr>
        <w:t xml:space="preserve"> just before Jesus’ public ministry (John)</w:t>
      </w:r>
    </w:p>
    <w:p w14:paraId="22E7B62B"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Confronted evil rulers (both)</w:t>
      </w:r>
    </w:p>
    <w:p w14:paraId="2E446351"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Lived in the wilderness (both)</w:t>
      </w:r>
    </w:p>
    <w:p w14:paraId="10A2F026"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Wore rough clothing (both)—(II Kings 1:8 has Elijah’s description.) </w:t>
      </w:r>
    </w:p>
    <w:p w14:paraId="55E38D7D"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Performed many miracles (Elijah)</w:t>
      </w:r>
    </w:p>
    <w:p w14:paraId="15B7CA48"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Did not perform any miracles (John)</w:t>
      </w:r>
    </w:p>
    <w:p w14:paraId="46D7E5C7"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Prepared the way for a major revelation from God (both)</w:t>
      </w:r>
    </w:p>
    <w:p w14:paraId="6396D0EB"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Called people to repentance (both)</w:t>
      </w:r>
    </w:p>
    <w:p w14:paraId="2BD9A81B"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Heard a voice in the wilderness (Elijah)</w:t>
      </w:r>
    </w:p>
    <w:p w14:paraId="5812DA64"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Was the voice in the wilderness (John)</w:t>
      </w:r>
    </w:p>
    <w:p w14:paraId="66510C36"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Prepared the way for the Messiah (John)</w:t>
      </w:r>
    </w:p>
    <w:p w14:paraId="4E4E644F"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Taken to Heaven in a whirlwind and fiery chariot (Elijah)</w:t>
      </w:r>
    </w:p>
    <w:p w14:paraId="306B0BBC"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Martyred by beheading (John)</w:t>
      </w:r>
    </w:p>
    <w:p w14:paraId="15ADE764" w14:textId="77777777" w:rsidR="006E3195" w:rsidRPr="00F101F0" w:rsidRDefault="006E3195" w:rsidP="006E3195">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When people went out to the wilderness to hear John preach, many heard rumors this might actually be Elijah. When Jesus spoke of His cousin John, He indicated John carried the prophetic spirit of Elijah.</w:t>
      </w:r>
    </w:p>
    <w:p w14:paraId="4B92B4BB"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Read Matthew 11:13–14 and Matthew 17:12–13. </w:t>
      </w:r>
    </w:p>
    <w:p w14:paraId="562C35C3" w14:textId="77777777" w:rsidR="006E3195" w:rsidRPr="00F101F0" w:rsidRDefault="006E3195" w:rsidP="006E3195">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Compare the Lesson 10 MW visual </w:t>
      </w:r>
      <w:r>
        <w:rPr>
          <w:rFonts w:ascii="Times New Roman" w:hAnsi="Times New Roman" w:cs="Times New Roman"/>
          <w:b/>
          <w:bCs/>
          <w:smallCaps/>
        </w:rPr>
        <w:t>(dr)(rk)</w:t>
      </w:r>
      <w:r w:rsidRPr="00F101F0">
        <w:rPr>
          <w:rFonts w:ascii="Times New Roman" w:hAnsi="Times New Roman" w:cs="Times New Roman"/>
        </w:rPr>
        <w:t xml:space="preserve">, I John 1:9, to John’s message. </w:t>
      </w:r>
    </w:p>
    <w:p w14:paraId="79174CC8" w14:textId="77777777" w:rsidR="006E3195" w:rsidRPr="00F101F0" w:rsidRDefault="006E3195" w:rsidP="006E3195">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w:t>
      </w:r>
      <w:r w:rsidRPr="00F101F0">
        <w:rPr>
          <w:rStyle w:val="Book"/>
          <w:rFonts w:ascii="Times New Roman" w:hAnsi="Times New Roman" w:cs="Times New Roman"/>
        </w:rPr>
        <w:t xml:space="preserve">John was not presenting a new message, but rather the prophetic message of Elijah. “Repent and return to God. The kingdom of God is here and waiting for you to respond.” To walk in covenant with God, our hearts need to be ready to receive Him. </w:t>
      </w:r>
    </w:p>
    <w:p w14:paraId="0DE997C9" w14:textId="77777777" w:rsidR="006E3195" w:rsidRDefault="006E3195" w:rsidP="006E3195">
      <w:pPr>
        <w:pStyle w:val="SECTIONHEADER"/>
        <w:pBdr>
          <w:bottom w:val="none" w:sz="0" w:space="0" w:color="auto"/>
        </w:pBdr>
        <w:spacing w:before="0" w:after="0" w:line="360" w:lineRule="auto"/>
        <w:jc w:val="left"/>
        <w:rPr>
          <w:rFonts w:ascii="Times New Roman" w:hAnsi="Times New Roman" w:cs="Times New Roman"/>
          <w:sz w:val="20"/>
          <w:szCs w:val="20"/>
        </w:rPr>
      </w:pPr>
    </w:p>
    <w:p w14:paraId="5570A88D" w14:textId="77777777" w:rsidR="006E3195" w:rsidRPr="00F101F0" w:rsidRDefault="006E3195" w:rsidP="006E3195">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learn</w:t>
      </w:r>
    </w:p>
    <w:p w14:paraId="5DFEFB58" w14:textId="77777777" w:rsidR="006E3195" w:rsidRPr="00F101F0" w:rsidRDefault="006E3195" w:rsidP="006E3195">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 xml:space="preserve">Bible Lesson: </w:t>
      </w:r>
      <w:r w:rsidRPr="00F101F0">
        <w:rPr>
          <w:rFonts w:ascii="Times New Roman" w:hAnsi="Times New Roman" w:cs="Times New Roman"/>
          <w:b w:val="0"/>
          <w:bCs w:val="0"/>
          <w:sz w:val="20"/>
          <w:szCs w:val="20"/>
        </w:rPr>
        <w:t xml:space="preserve">John Cries for Repentance </w:t>
      </w:r>
      <w:r w:rsidRPr="00F101F0">
        <w:rPr>
          <w:rFonts w:ascii="Times New Roman" w:hAnsi="Times New Roman" w:cs="Times New Roman"/>
          <w:b w:val="0"/>
          <w:bCs w:val="0"/>
          <w:sz w:val="20"/>
          <w:szCs w:val="20"/>
        </w:rPr>
        <w:br/>
        <w:t>(Matthew 3:1–17; Mark 1:9–11; Luke 3:21–22; John 1:29–34)</w:t>
      </w:r>
    </w:p>
    <w:p w14:paraId="19FD3BCF" w14:textId="77777777" w:rsidR="006E3195" w:rsidRPr="00F101F0" w:rsidRDefault="006E3195" w:rsidP="006E3195">
      <w:pPr>
        <w:pStyle w:val="BibleVerse"/>
        <w:shd w:val="clear" w:color="auto" w:fill="auto"/>
        <w:spacing w:before="0" w:after="0" w:line="360" w:lineRule="auto"/>
        <w:jc w:val="left"/>
        <w:rPr>
          <w:rFonts w:ascii="Times New Roman" w:hAnsi="Times New Roman" w:cs="Times New Roman"/>
        </w:rPr>
      </w:pPr>
      <w:r w:rsidRPr="00F101F0">
        <w:rPr>
          <w:rFonts w:ascii="Times New Roman" w:hAnsi="Times New Roman" w:cs="Times New Roman"/>
        </w:rPr>
        <w:t>“In those days came John the Baptist, preaching in the wilderness of Judaea, and saying, Repent ye: for the kingdom of heaven is at hand” (Matthew 3:1–2).</w:t>
      </w:r>
    </w:p>
    <w:p w14:paraId="22EC29B3" w14:textId="77777777" w:rsidR="006E3195" w:rsidRDefault="006E3195" w:rsidP="006E3195">
      <w:pPr>
        <w:pStyle w:val="SuppliesAdditionalOptions"/>
        <w:spacing w:before="0" w:after="0" w:line="360" w:lineRule="auto"/>
        <w:jc w:val="left"/>
        <w:rPr>
          <w:rStyle w:val="BoldItalic"/>
          <w:rFonts w:ascii="Times New Roman" w:hAnsi="Times New Roman" w:cs="Times New Roman"/>
        </w:rPr>
      </w:pPr>
    </w:p>
    <w:p w14:paraId="59088607" w14:textId="77777777" w:rsidR="006E3195" w:rsidRPr="00F101F0" w:rsidRDefault="006E3195" w:rsidP="006E3195">
      <w:pPr>
        <w:pStyle w:val="SuppliesAdditionalOptions"/>
        <w:spacing w:before="0" w:after="0" w:line="360" w:lineRule="auto"/>
        <w:jc w:val="left"/>
        <w:rPr>
          <w:rFonts w:ascii="Times New Roman" w:hAnsi="Times New Roman" w:cs="Times New Roman"/>
          <w:i/>
          <w:iCs/>
        </w:rPr>
      </w:pPr>
      <w:r w:rsidRPr="00F101F0">
        <w:rPr>
          <w:rStyle w:val="BoldItalic"/>
          <w:rFonts w:ascii="Times New Roman" w:hAnsi="Times New Roman" w:cs="Times New Roman"/>
        </w:rPr>
        <w:t>SUPPLIES:</w:t>
      </w:r>
      <w:r w:rsidRPr="00F101F0">
        <w:rPr>
          <w:rFonts w:ascii="Times New Roman" w:hAnsi="Times New Roman" w:cs="Times New Roman"/>
        </w:rPr>
        <w:t xml:space="preserve"> Prophet costume (robe, wig, beard), dried-out can of play dough, bucket of water, towel, “Bumpy Ride” </w:t>
      </w:r>
      <w:r>
        <w:rPr>
          <w:rFonts w:ascii="Times New Roman" w:hAnsi="Times New Roman" w:cs="Times New Roman"/>
          <w:b/>
          <w:bCs/>
          <w:smallCaps/>
        </w:rPr>
        <w:t>(ql)</w:t>
      </w:r>
    </w:p>
    <w:p w14:paraId="370A97C1" w14:textId="77777777" w:rsidR="006E3195" w:rsidRPr="00F101F0" w:rsidRDefault="006E3195" w:rsidP="006E319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2C6C9F75" w14:textId="77777777" w:rsidR="006E3195" w:rsidRPr="00F101F0" w:rsidRDefault="006E3195" w:rsidP="006E319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Days before class, leave out a can of play dough so it dries out. </w:t>
      </w:r>
    </w:p>
    <w:p w14:paraId="5E2E04E6" w14:textId="77777777" w:rsidR="006E3195" w:rsidRPr="00F101F0" w:rsidRDefault="006E3195" w:rsidP="006E3195">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Locate a funny robe, wig, and beard for a kid’s prophet’s costume. </w:t>
      </w:r>
    </w:p>
    <w:p w14:paraId="267ECAA4" w14:textId="77777777" w:rsidR="006E3195" w:rsidRPr="00F101F0" w:rsidRDefault="006E3195" w:rsidP="006E319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6930BC4F" w14:textId="77777777" w:rsidR="006E3195" w:rsidRPr="00F101F0" w:rsidRDefault="006E3195" w:rsidP="006E319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Quickly dress a student as an Old Testament prophet. </w:t>
      </w:r>
    </w:p>
    <w:p w14:paraId="0DB50E86"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Have the student declare, “I have a message from the Lord.”</w:t>
      </w:r>
    </w:p>
    <w:p w14:paraId="75FAECC3" w14:textId="77777777" w:rsidR="006E3195" w:rsidRPr="00F101F0" w:rsidRDefault="006E3195" w:rsidP="006E3195">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If God sends a prophet to speak to us, how should we greet the prophet? </w:t>
      </w:r>
    </w:p>
    <w:p w14:paraId="3659FCFC" w14:textId="77777777" w:rsidR="006E3195" w:rsidRPr="00F101F0" w:rsidRDefault="006E3195" w:rsidP="006E3195">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Hopefully, we would welcome God’s messenger with respect because he or she has a message for us from God. Sadly, as the time of the Old Testament came to a close, this was not the case. God’s people stopped being nice to God’s prophets. </w:t>
      </w:r>
    </w:p>
    <w:p w14:paraId="354B2B09"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They mocked the prophets. </w:t>
      </w:r>
      <w:r w:rsidRPr="00F101F0">
        <w:rPr>
          <w:rStyle w:val="Italiccopy"/>
          <w:rFonts w:ascii="Times New Roman" w:hAnsi="Times New Roman" w:cs="Times New Roman"/>
        </w:rPr>
        <w:t xml:space="preserve">(Have students boo the prophet.) </w:t>
      </w:r>
    </w:p>
    <w:p w14:paraId="1FBEC9CB"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They refused to hear the messages. </w:t>
      </w:r>
      <w:r w:rsidRPr="00F101F0">
        <w:rPr>
          <w:rStyle w:val="Italiccopy"/>
          <w:rFonts w:ascii="Times New Roman" w:hAnsi="Times New Roman" w:cs="Times New Roman"/>
        </w:rPr>
        <w:t>(Have students cover their ears and say, “La, la, la.”)</w:t>
      </w:r>
    </w:p>
    <w:p w14:paraId="75503C32"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They threatened and abused the prophets. </w:t>
      </w:r>
      <w:r w:rsidRPr="00F101F0">
        <w:rPr>
          <w:rStyle w:val="Italiccopy"/>
          <w:rFonts w:ascii="Times New Roman" w:hAnsi="Times New Roman" w:cs="Times New Roman"/>
        </w:rPr>
        <w:t>(Have students say, “We’ll stone you if you won’t be quiet.”)</w:t>
      </w:r>
    </w:p>
    <w:p w14:paraId="222246FF" w14:textId="77777777" w:rsidR="006E3195" w:rsidRPr="00F101F0" w:rsidRDefault="006E3195" w:rsidP="006E3195">
      <w:pPr>
        <w:pStyle w:val="Buttlet2ndlast"/>
        <w:spacing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Sometimes God’s prophets were even killed. </w:t>
      </w:r>
      <w:r w:rsidRPr="00F101F0">
        <w:rPr>
          <w:rStyle w:val="Italiccopy"/>
          <w:rFonts w:ascii="Times New Roman" w:hAnsi="Times New Roman" w:cs="Times New Roman"/>
        </w:rPr>
        <w:t xml:space="preserve">(Have prophet slump to the ground.) </w:t>
      </w:r>
    </w:p>
    <w:p w14:paraId="180A6FA5" w14:textId="77777777" w:rsidR="006E3195" w:rsidRDefault="006E3195" w:rsidP="006E3195">
      <w:pPr>
        <w:pStyle w:val="BodyTextNoIndent"/>
        <w:spacing w:after="0" w:line="360" w:lineRule="auto"/>
        <w:jc w:val="left"/>
        <w:rPr>
          <w:rFonts w:ascii="Times New Roman" w:hAnsi="Times New Roman" w:cs="Times New Roman"/>
        </w:rPr>
      </w:pPr>
    </w:p>
    <w:p w14:paraId="6369B999" w14:textId="77777777" w:rsidR="006E3195" w:rsidRPr="00F101F0" w:rsidRDefault="006E3195" w:rsidP="006E319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Eventually, God said, “Enough.” Malachi was the last prophet in the Old Testament. After him, God stopped talking to His people for four hundred years. During that time, the people still looked religious, like the Pharisees and </w:t>
      </w:r>
      <w:r w:rsidRPr="00F101F0">
        <w:rPr>
          <w:rFonts w:ascii="Times New Roman" w:hAnsi="Times New Roman" w:cs="Times New Roman"/>
        </w:rPr>
        <w:lastRenderedPageBreak/>
        <w:t xml:space="preserve">Sadducees, but God was not speaking to them or through them. During that time, people who were searching for a covenant walk with God had to do so with little help from the religious authorities. </w:t>
      </w:r>
    </w:p>
    <w:p w14:paraId="6A02064F" w14:textId="77777777" w:rsidR="006E3195" w:rsidRPr="00F101F0" w:rsidRDefault="006E3195" w:rsidP="006E319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Finally, after four hundred years, God broke His silence. He sent a messenger named John the Baptist.</w:t>
      </w:r>
    </w:p>
    <w:p w14:paraId="6AB8FBD5" w14:textId="77777777" w:rsidR="006E3195" w:rsidRPr="00D04E19" w:rsidRDefault="006E3195" w:rsidP="006E3195">
      <w:pPr>
        <w:pStyle w:val="Bullets1stlevel"/>
        <w:spacing w:before="0" w:after="120" w:line="360" w:lineRule="auto"/>
        <w:rPr>
          <w:rFonts w:ascii="Times New Roman" w:hAnsi="Times New Roman" w:cs="Times New Roman"/>
          <w:b/>
          <w:bCs/>
          <w:smallCaps/>
        </w:rPr>
      </w:pPr>
      <w:r w:rsidRPr="00F101F0">
        <w:rPr>
          <w:rFonts w:ascii="Times New Roman" w:hAnsi="Times New Roman" w:cs="Times New Roman"/>
        </w:rPr>
        <w:t>•</w:t>
      </w:r>
      <w:r w:rsidRPr="00F101F0">
        <w:rPr>
          <w:rFonts w:ascii="Times New Roman" w:hAnsi="Times New Roman" w:cs="Times New Roman"/>
        </w:rPr>
        <w:tab/>
        <w:t xml:space="preserve">Show the video “Bumpy Ride” by FnkyMnky </w:t>
      </w:r>
      <w:r>
        <w:rPr>
          <w:rFonts w:ascii="Times New Roman" w:hAnsi="Times New Roman" w:cs="Times New Roman"/>
          <w:b/>
          <w:bCs/>
          <w:smallCaps/>
        </w:rPr>
        <w:t>(ql)</w:t>
      </w:r>
    </w:p>
    <w:p w14:paraId="55A2133D" w14:textId="77777777" w:rsidR="006E3195" w:rsidRPr="00F101F0" w:rsidRDefault="006E3195" w:rsidP="006E3195">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When riding your bike, do you like to ride along a paved path, or do you like to go across a bumpy field with no path? Why? How much faster are you willing to go when following a smooth path? Why? </w:t>
      </w:r>
    </w:p>
    <w:p w14:paraId="45C8E47A" w14:textId="77777777" w:rsidR="006E3195" w:rsidRPr="00F101F0" w:rsidRDefault="006E3195" w:rsidP="006E319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When we find a path or road, it means someone has cleared the way for us to travel. With no path, we might come across large rocks, big holes, places to get stuck, and even dead ends. At the beginning of the New Testament, after four hundred years of silence, God sent John the Baptist in the spirit of Elijah to make a way or “clear a path” for the coming Messiah. </w:t>
      </w:r>
    </w:p>
    <w:p w14:paraId="46F1E394" w14:textId="77777777" w:rsidR="006E3195" w:rsidRPr="00F101F0" w:rsidRDefault="006E3195" w:rsidP="006E319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John was Jesus’ cousin. John didn’t actually walk in front of Jesus to clear a physical road. Instead, he came before the Messiah and preached that all people must repent of their sins to get their hearts ready to meet the Messiah. </w:t>
      </w:r>
    </w:p>
    <w:p w14:paraId="48B474A4" w14:textId="77777777" w:rsidR="006E3195" w:rsidRPr="00F101F0" w:rsidRDefault="006E3195" w:rsidP="006E319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John was a quirky guy. </w:t>
      </w:r>
    </w:p>
    <w:p w14:paraId="4DEB832E" w14:textId="77777777" w:rsidR="006E3195" w:rsidRPr="00F101F0" w:rsidRDefault="006E3195" w:rsidP="006E3195">
      <w:pPr>
        <w:pStyle w:val="Bullets1stlevel"/>
        <w:spacing w:before="0" w:after="12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John wore a garment made of camel hair held together with a big leather belt. </w:t>
      </w:r>
    </w:p>
    <w:p w14:paraId="5F14601D" w14:textId="77777777" w:rsidR="006E3195" w:rsidRPr="00F101F0" w:rsidRDefault="006E3195" w:rsidP="006E3195">
      <w:pPr>
        <w:pStyle w:val="Bullets1stlevel"/>
        <w:spacing w:before="0" w:after="12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Elijah was known as a hairy man, so John, being in the spirit of Elijah, was probably quite hairy too. </w:t>
      </w:r>
    </w:p>
    <w:p w14:paraId="2BB821A9" w14:textId="77777777" w:rsidR="006E3195" w:rsidRPr="00F101F0" w:rsidRDefault="006E3195" w:rsidP="006E3195">
      <w:pPr>
        <w:pStyle w:val="BulletedTextLast"/>
        <w:spacing w:before="0" w:after="12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Preaching in the wilderness, John ate what there was to eat, locusts (grasshoppers) dipped in wild honey. </w:t>
      </w:r>
    </w:p>
    <w:p w14:paraId="51F0242A" w14:textId="77777777" w:rsidR="006E3195" w:rsidRPr="00F101F0" w:rsidRDefault="006E3195" w:rsidP="006E319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John preached along the banks of the Jordan River. He must have been quite a sight, because his message went viral. People from all over the region traveled to hear him. They would ask him, “What should we do to prepare for the coming Messiah?” </w:t>
      </w:r>
    </w:p>
    <w:p w14:paraId="04A83BF3" w14:textId="77777777" w:rsidR="006E3195" w:rsidRPr="00F101F0" w:rsidRDefault="006E3195" w:rsidP="006E319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John would answer, “Repent. Be baptized. Change. Stop lying, cheating, and being mean to others. Do right.” </w:t>
      </w:r>
    </w:p>
    <w:p w14:paraId="451080D7" w14:textId="77777777" w:rsidR="006E3195" w:rsidRPr="00F101F0" w:rsidRDefault="006E3195" w:rsidP="006E319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God sent John because the people weren’t ready for the Messiah. Their hearts were dead and dry, like the desert John was preaching in.</w:t>
      </w:r>
      <w:r w:rsidRPr="00F101F0">
        <w:rPr>
          <w:rStyle w:val="MedItalic"/>
          <w:rFonts w:ascii="Times New Roman" w:hAnsi="Times New Roman" w:cs="Times New Roman"/>
        </w:rPr>
        <w:t xml:space="preserve"> </w:t>
      </w:r>
      <w:r w:rsidRPr="00D04E19">
        <w:rPr>
          <w:rStyle w:val="MedItalic"/>
          <w:rFonts w:ascii="Times New Roman" w:hAnsi="Times New Roman" w:cs="Times New Roman"/>
          <w:b/>
          <w:bCs/>
        </w:rPr>
        <w:t>(Show the dried-out play dough.)</w:t>
      </w:r>
      <w:r w:rsidRPr="00F101F0">
        <w:rPr>
          <w:rStyle w:val="MedItalic"/>
          <w:rFonts w:ascii="Times New Roman" w:hAnsi="Times New Roman" w:cs="Times New Roman"/>
        </w:rPr>
        <w:t xml:space="preserve"> </w:t>
      </w:r>
      <w:r w:rsidRPr="00F101F0">
        <w:rPr>
          <w:rFonts w:ascii="Times New Roman" w:hAnsi="Times New Roman" w:cs="Times New Roman"/>
        </w:rPr>
        <w:t>Look at this play dough. This is similar to how our hearts are—dry, crusty, and hard. God wants our hearts to be soft and moldable, so we can walk in covenant with Him.</w:t>
      </w:r>
    </w:p>
    <w:p w14:paraId="252B8E5A" w14:textId="77777777" w:rsidR="006E3195" w:rsidRPr="00F101F0" w:rsidRDefault="006E3195" w:rsidP="006E3195">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Do you remember how we made dry play dough usable again (in lesson 7)? </w:t>
      </w:r>
      <w:r w:rsidRPr="00F101F0">
        <w:rPr>
          <w:rStyle w:val="Italiccopy"/>
          <w:rFonts w:ascii="Times New Roman" w:hAnsi="Times New Roman" w:cs="Times New Roman"/>
        </w:rPr>
        <w:t>Added water</w:t>
      </w:r>
    </w:p>
    <w:p w14:paraId="1300C8CC" w14:textId="77777777" w:rsidR="006E3195" w:rsidRPr="00F101F0" w:rsidRDefault="006E3195" w:rsidP="006E319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That’s what John did. He added water. When people believed his message and repented of their sins, he would baptize them right there, in the Jordan River. </w:t>
      </w:r>
      <w:r w:rsidRPr="00D04E19">
        <w:rPr>
          <w:rStyle w:val="MedItalic"/>
          <w:rFonts w:ascii="Times New Roman" w:hAnsi="Times New Roman" w:cs="Times New Roman"/>
          <w:b/>
          <w:bCs/>
        </w:rPr>
        <w:t>(Immerse the dry play dough in a bucket of water.)</w:t>
      </w:r>
      <w:r w:rsidRPr="00F101F0">
        <w:rPr>
          <w:rFonts w:ascii="Times New Roman" w:hAnsi="Times New Roman" w:cs="Times New Roman"/>
        </w:rPr>
        <w:t xml:space="preserve"> After being baptized unto repentance, John’s “disciples” would go home a tell their friends and family about their experience, who would then make the journey to see this “voice of one crying in the wilderness.”</w:t>
      </w:r>
    </w:p>
    <w:p w14:paraId="2023F322" w14:textId="77777777" w:rsidR="006E3195" w:rsidRPr="00F101F0" w:rsidRDefault="006E3195" w:rsidP="006E319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Even the Pharisees and Sadducees came out to watch John, but not to repent and be baptized. They had a proud spirit and just wanted to hate on John’s message. John pointed at them and exclaimed, “You are just a bunch of snakes. God is angry with you. You have been warned. Repent of your sins. Turn to God. Stop thinking you are saved by your heritage and rituals. God will chop you down, like a tree, and cast you into the fire.” </w:t>
      </w:r>
    </w:p>
    <w:p w14:paraId="1E331B99" w14:textId="77777777" w:rsidR="006E3195" w:rsidRPr="00F101F0" w:rsidRDefault="006E3195" w:rsidP="006E3195">
      <w:pPr>
        <w:pStyle w:val="BodyTextNoIndent"/>
        <w:spacing w:after="120" w:line="360" w:lineRule="auto"/>
        <w:jc w:val="left"/>
        <w:rPr>
          <w:rFonts w:ascii="Times New Roman" w:hAnsi="Times New Roman" w:cs="Times New Roman"/>
        </w:rPr>
      </w:pPr>
      <w:r w:rsidRPr="00F101F0">
        <w:rPr>
          <w:rFonts w:ascii="Times New Roman" w:hAnsi="Times New Roman" w:cs="Times New Roman"/>
        </w:rPr>
        <w:lastRenderedPageBreak/>
        <w:t xml:space="preserve">People wondered if John was Elijah or the Messiah. They asked, “Are you the one who will save us from sin?” </w:t>
      </w:r>
    </w:p>
    <w:p w14:paraId="29B6718F" w14:textId="77777777" w:rsidR="006E3195" w:rsidRPr="00F101F0" w:rsidRDefault="006E3195" w:rsidP="006E319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John would reply, “No. I am the voice of one crying in the wilderness, ‘Prepare ye the way of the Lord, make his paths straight.’ There is another who will come. He is more powerful than me. He will save you from sin and give you the Holy Ghost.” </w:t>
      </w:r>
    </w:p>
    <w:p w14:paraId="572F3E89" w14:textId="77777777" w:rsidR="006E3195" w:rsidRPr="00F101F0" w:rsidRDefault="006E3195" w:rsidP="006E319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Then one day John saw his cousin Jesus coming toward him. John remembered the stories from his mother, Elizabeth, about Jesus’ miraculous birth. Jesus stepped into the water and asked John to baptize Him. John was aghast. He didn’t feel worthy to baptize Jesus, but Jesus insisted, explaining how it was necessary “to fulfil all righteousness” (Matthew 3:15). </w:t>
      </w:r>
    </w:p>
    <w:p w14:paraId="4A7EE177" w14:textId="77777777" w:rsidR="006E3195" w:rsidRPr="00F101F0" w:rsidRDefault="006E3195" w:rsidP="006E3195">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During the baptism, as Jesus came out of the water, something incredible happened—the heavens opened and the presence of God, like a dove, descended upon Jesus. God’s voice thundered from the sky, saying, “This is my beloved Son, in whom I am well pleased” (Matthew 3:17). Everyone who saw and heard this incredible event realized Jesus was who John said He was. God’s plan was unfolding. John had prepared the way for people to meet Jesus, the Messiah who would save us from our sin and give us the Holy Ghost. Hallelujah! </w:t>
      </w:r>
    </w:p>
    <w:p w14:paraId="009C67F4" w14:textId="77777777" w:rsidR="006E3195" w:rsidRPr="00F101F0" w:rsidRDefault="006E3195" w:rsidP="006E3195">
      <w:pPr>
        <w:pStyle w:val="ReviewQuestions-Shaded"/>
        <w:shd w:val="clear" w:color="auto" w:fill="auto"/>
        <w:spacing w:before="0" w:line="360" w:lineRule="auto"/>
        <w:jc w:val="left"/>
        <w:rPr>
          <w:rFonts w:ascii="Times New Roman" w:hAnsi="Times New Roman" w:cs="Times New Roman"/>
        </w:rPr>
      </w:pPr>
      <w:r w:rsidRPr="00F101F0">
        <w:rPr>
          <w:rFonts w:ascii="Times New Roman" w:hAnsi="Times New Roman" w:cs="Times New Roman"/>
          <w:b w:val="0"/>
          <w:bCs w:val="0"/>
        </w:rPr>
        <w:t>Review Questions:</w:t>
      </w:r>
    </w:p>
    <w:p w14:paraId="0B4CA754" w14:textId="77777777" w:rsidR="006E3195" w:rsidRPr="00F101F0" w:rsidRDefault="006E3195" w:rsidP="006E3195">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How much time passed between the Old and New Testament? Why was God silent during this time? </w:t>
      </w:r>
    </w:p>
    <w:p w14:paraId="16BBF106" w14:textId="77777777" w:rsidR="006E3195" w:rsidRPr="00F101F0" w:rsidRDefault="006E3195" w:rsidP="006E3195">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Describe John’s ministry. What was John’s message? What was his message to the religious leaders? </w:t>
      </w:r>
    </w:p>
    <w:p w14:paraId="431A384D" w14:textId="77777777" w:rsidR="006E3195" w:rsidRPr="00F101F0" w:rsidRDefault="006E3195" w:rsidP="006E3195">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Why did people think John might be Elijah? Who did John say he was? </w:t>
      </w:r>
    </w:p>
    <w:p w14:paraId="5FEEBE3F" w14:textId="77777777" w:rsidR="006E3195" w:rsidRPr="00F101F0" w:rsidRDefault="006E3195" w:rsidP="006E3195">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How did John prepare people for the coming of the Messiah? </w:t>
      </w:r>
    </w:p>
    <w:p w14:paraId="65055811" w14:textId="77777777" w:rsidR="006E3195" w:rsidRPr="00F101F0" w:rsidRDefault="006E3195" w:rsidP="006E3195">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What happened when Jesus came to John to be baptized? </w:t>
      </w:r>
    </w:p>
    <w:p w14:paraId="19107492" w14:textId="77777777" w:rsidR="006E3195" w:rsidRDefault="006E3195" w:rsidP="006E3195">
      <w:pPr>
        <w:pStyle w:val="SECTIONHEADER"/>
        <w:pBdr>
          <w:bottom w:val="none" w:sz="0" w:space="0" w:color="auto"/>
        </w:pBdr>
        <w:spacing w:before="0" w:after="0" w:line="360" w:lineRule="auto"/>
        <w:jc w:val="left"/>
        <w:rPr>
          <w:rFonts w:ascii="Times New Roman" w:hAnsi="Times New Roman" w:cs="Times New Roman"/>
          <w:sz w:val="20"/>
          <w:szCs w:val="20"/>
        </w:rPr>
      </w:pPr>
    </w:p>
    <w:p w14:paraId="2754CA33" w14:textId="77777777" w:rsidR="006E3195" w:rsidRPr="00F101F0" w:rsidRDefault="006E3195" w:rsidP="006E3195">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Act</w:t>
      </w:r>
    </w:p>
    <w:p w14:paraId="7ADDD31A" w14:textId="77777777" w:rsidR="006E3195" w:rsidRPr="00F101F0" w:rsidRDefault="006E3195" w:rsidP="006E3195">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Looking to Decrease</w:t>
      </w:r>
    </w:p>
    <w:p w14:paraId="2AF87EB6" w14:textId="77777777" w:rsidR="006E3195" w:rsidRPr="00F101F0" w:rsidRDefault="006E3195" w:rsidP="006E3195">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New Birth poster</w:t>
      </w:r>
      <w:r w:rsidRPr="00F101F0">
        <w:rPr>
          <w:rStyle w:val="Book"/>
          <w:rFonts w:ascii="Times New Roman" w:hAnsi="Times New Roman" w:cs="Times New Roman"/>
        </w:rPr>
        <w:t xml:space="preserve"> </w:t>
      </w:r>
      <w:r>
        <w:rPr>
          <w:rFonts w:ascii="Times New Roman" w:hAnsi="Times New Roman" w:cs="Times New Roman"/>
          <w:b/>
          <w:bCs/>
          <w:smallCaps/>
        </w:rPr>
        <w:t>(dr)(rk)</w:t>
      </w:r>
      <w:r w:rsidRPr="00F101F0">
        <w:rPr>
          <w:rFonts w:ascii="Times New Roman" w:hAnsi="Times New Roman" w:cs="Times New Roman"/>
        </w:rPr>
        <w:t xml:space="preserve"> </w:t>
      </w:r>
    </w:p>
    <w:p w14:paraId="1A21E61C" w14:textId="77777777" w:rsidR="006E3195" w:rsidRPr="00F101F0" w:rsidRDefault="006E3195" w:rsidP="006E319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2185796B" w14:textId="77777777" w:rsidR="006E3195" w:rsidRPr="00F101F0" w:rsidRDefault="006E3195" w:rsidP="006E3195">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Look for something in your own life that you can use as an example of something that can decrease so Jesus can increase. </w:t>
      </w:r>
    </w:p>
    <w:p w14:paraId="188FCF05" w14:textId="77777777" w:rsidR="006E3195" w:rsidRPr="00F101F0" w:rsidRDefault="006E3195" w:rsidP="006E319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6005C1CA" w14:textId="77777777" w:rsidR="006E3195" w:rsidRPr="00F101F0" w:rsidRDefault="006E3195" w:rsidP="006E3195">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When John’s disciples heard about Jesus’ thriving ministry, they asked John, “Should people follow you or Jesus?”</w:t>
      </w:r>
    </w:p>
    <w:p w14:paraId="57E84D74"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John’s response in John 3:30: “He [Jesus] must increase, but I must decrease.”</w:t>
      </w:r>
    </w:p>
    <w:p w14:paraId="05F04AA3" w14:textId="77777777" w:rsidR="006E3195" w:rsidRPr="00F101F0" w:rsidRDefault="006E3195" w:rsidP="006E3195">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do you think this statement means?</w:t>
      </w:r>
    </w:p>
    <w:p w14:paraId="6E6C0D7A" w14:textId="77777777" w:rsidR="006E3195" w:rsidRPr="00F101F0" w:rsidRDefault="006E3195" w:rsidP="006E3195">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Once the Messiah had arrived, John’s job was done. So how would John “decrease”? </w:t>
      </w:r>
    </w:p>
    <w:p w14:paraId="424DFF5A" w14:textId="77777777" w:rsidR="006E3195" w:rsidRPr="00F101F0" w:rsidRDefault="006E3195" w:rsidP="006E3195">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Soon John’s ministry in the wilderness ended when King Herod had him arrested for saying, “God does not approve of your marriage to your brother’s wife, Herodias.” Herod kept John in jail, but he was afraid to execute him because John had so many followers. </w:t>
      </w:r>
    </w:p>
    <w:p w14:paraId="4549E71A" w14:textId="77777777" w:rsidR="006E3195" w:rsidRPr="00F101F0" w:rsidRDefault="006E3195" w:rsidP="006E3195">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From his prison cell, John heard stories about Jesus’ miracle-filled ministry and continued to point his </w:t>
      </w:r>
      <w:r w:rsidRPr="00F101F0">
        <w:rPr>
          <w:rFonts w:ascii="Times New Roman" w:hAnsi="Times New Roman" w:cs="Times New Roman"/>
        </w:rPr>
        <w:lastRenderedPageBreak/>
        <w:t>followers to Jesus.</w:t>
      </w:r>
    </w:p>
    <w:p w14:paraId="3F33AE42" w14:textId="77777777" w:rsidR="006E3195" w:rsidRPr="00F101F0" w:rsidRDefault="006E3195" w:rsidP="006E3195">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Then one day, Herod’s wife, Herodias, finally got her revenge on John by having him beheaded.</w:t>
      </w:r>
    </w:p>
    <w:p w14:paraId="3CB0DD56" w14:textId="77777777" w:rsidR="006E3195" w:rsidRPr="00F101F0" w:rsidRDefault="006E3195" w:rsidP="006E3195">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After this, when King Herod heard about people flocking to see Jesus, he seriously wondered if John the Baptist had come back to life.</w:t>
      </w:r>
    </w:p>
    <w:p w14:paraId="68281165" w14:textId="77777777" w:rsidR="006E3195" w:rsidRPr="00F101F0" w:rsidRDefault="006E3195" w:rsidP="006E3195">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According to John, how do we get our hearts ready to meet Jesus? </w:t>
      </w:r>
      <w:r w:rsidRPr="00F101F0">
        <w:rPr>
          <w:rStyle w:val="Italiccopy"/>
          <w:rFonts w:ascii="Times New Roman" w:hAnsi="Times New Roman" w:cs="Times New Roman"/>
        </w:rPr>
        <w:t>“Repent.”</w:t>
      </w:r>
    </w:p>
    <w:p w14:paraId="643031C5" w14:textId="77777777" w:rsidR="006E3195" w:rsidRPr="00F101F0" w:rsidRDefault="006E3195" w:rsidP="006E319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Review the New Birth poster</w:t>
      </w:r>
      <w:r w:rsidRPr="00F101F0">
        <w:rPr>
          <w:rStyle w:val="Book"/>
          <w:rFonts w:ascii="Times New Roman" w:hAnsi="Times New Roman" w:cs="Times New Roman"/>
        </w:rPr>
        <w:t xml:space="preserve"> </w:t>
      </w:r>
      <w:r>
        <w:rPr>
          <w:rFonts w:ascii="Times New Roman" w:hAnsi="Times New Roman" w:cs="Times New Roman"/>
          <w:b/>
          <w:bCs/>
          <w:smallCaps/>
        </w:rPr>
        <w:t>(dr)(rk)</w:t>
      </w:r>
      <w:r w:rsidRPr="00F101F0">
        <w:rPr>
          <w:rFonts w:ascii="Times New Roman" w:hAnsi="Times New Roman" w:cs="Times New Roman"/>
        </w:rPr>
        <w:t xml:space="preserve">. </w:t>
      </w:r>
    </w:p>
    <w:p w14:paraId="27F249DB" w14:textId="77777777" w:rsidR="006E3195" w:rsidRPr="00F101F0" w:rsidRDefault="006E3195" w:rsidP="006E3195">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Repentance gets our hearts ready for baptism in Jesus’ name and infilling of the Holy Ghost. Repentance gets our hearts ready for following God’s commands as He leads us through our day. </w:t>
      </w:r>
    </w:p>
    <w:p w14:paraId="150810A2" w14:textId="77777777" w:rsidR="006E3195" w:rsidRPr="00F101F0" w:rsidRDefault="006E3195" w:rsidP="006E319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 a class, say the MRC: “I will repent daily and point others to Jesus.”</w:t>
      </w:r>
    </w:p>
    <w:p w14:paraId="7172C18F" w14:textId="77777777" w:rsidR="006E3195" w:rsidRPr="00F101F0" w:rsidRDefault="006E3195" w:rsidP="006E319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Revisit the Lesson 10 MW visual</w:t>
      </w:r>
      <w:r w:rsidRPr="00F101F0">
        <w:rPr>
          <w:rStyle w:val="Book"/>
          <w:rFonts w:ascii="Times New Roman" w:hAnsi="Times New Roman" w:cs="Times New Roman"/>
        </w:rPr>
        <w:t xml:space="preserve"> </w:t>
      </w:r>
      <w:r>
        <w:rPr>
          <w:rFonts w:ascii="Times New Roman" w:hAnsi="Times New Roman" w:cs="Times New Roman"/>
          <w:b/>
          <w:bCs/>
          <w:smallCaps/>
        </w:rPr>
        <w:t>(dr)(rk)</w:t>
      </w:r>
      <w:r w:rsidRPr="00F101F0">
        <w:rPr>
          <w:rFonts w:ascii="Times New Roman" w:hAnsi="Times New Roman" w:cs="Times New Roman"/>
        </w:rPr>
        <w:t>—I John 1:9.</w:t>
      </w:r>
    </w:p>
    <w:p w14:paraId="5A787951" w14:textId="77777777" w:rsidR="006E3195" w:rsidRPr="00F101F0" w:rsidRDefault="006E3195" w:rsidP="006E3195">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When we pray, we like to ask Jesus for increase—more blessings and more miracles—but we don’t like to think about decreasing. </w:t>
      </w:r>
    </w:p>
    <w:p w14:paraId="5AD307B1" w14:textId="77777777" w:rsidR="006E3195" w:rsidRPr="00F101F0" w:rsidRDefault="006E3195" w:rsidP="006E3195">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are some things you could do less of so you would have more time for Jesus? </w:t>
      </w:r>
    </w:p>
    <w:p w14:paraId="6CDB0763" w14:textId="77777777" w:rsidR="006E3195" w:rsidRPr="00F101F0" w:rsidRDefault="006E3195" w:rsidP="006E3195">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Is there a game that takes up a lot of your time?</w:t>
      </w:r>
    </w:p>
    <w:p w14:paraId="29B744FF" w14:textId="77777777" w:rsidR="006E3195" w:rsidRPr="00F101F0" w:rsidRDefault="006E3195" w:rsidP="006E3195">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How much time do you spend on social media? </w:t>
      </w:r>
    </w:p>
    <w:p w14:paraId="76DEB0FE" w14:textId="77777777" w:rsidR="006E3195" w:rsidRPr="00F101F0" w:rsidRDefault="006E3195" w:rsidP="006E3195">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How much time do you spend practicing sports or some other activity?</w:t>
      </w:r>
    </w:p>
    <w:p w14:paraId="5838EF9E" w14:textId="77777777" w:rsidR="006E3195" w:rsidRPr="00F101F0" w:rsidRDefault="006E3195" w:rsidP="006E3195">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When you wake up in the morning, what is the first thing you do? </w:t>
      </w:r>
    </w:p>
    <w:p w14:paraId="1B4D5718" w14:textId="77777777" w:rsidR="006E3195" w:rsidRPr="00F101F0" w:rsidRDefault="006E3195" w:rsidP="006E319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Share an example with students by recognizing something in your own life that you can do less of to let Jesus increase.</w:t>
      </w:r>
    </w:p>
    <w:p w14:paraId="0112ED45"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Discuss the struggles you will have giving this to Jesus. </w:t>
      </w:r>
    </w:p>
    <w:p w14:paraId="4E25105C" w14:textId="77777777" w:rsidR="006E3195" w:rsidRPr="00F101F0" w:rsidRDefault="006E3195" w:rsidP="006E3195">
      <w:pPr>
        <w:pStyle w:val="Buttlet2ndlast"/>
        <w:spacing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Discuss your plan on how you will respond when you are tempted to do that thing.</w:t>
      </w:r>
    </w:p>
    <w:p w14:paraId="7EF17E46" w14:textId="77777777" w:rsidR="006E3195" w:rsidRPr="00F101F0" w:rsidRDefault="006E3195" w:rsidP="006E3195">
      <w:pPr>
        <w:pStyle w:val="ItalicSubheadAdditionalOptions"/>
        <w:spacing w:before="0" w:line="360" w:lineRule="auto"/>
        <w:jc w:val="left"/>
        <w:rPr>
          <w:rFonts w:ascii="Times New Roman" w:hAnsi="Times New Roman" w:cs="Times New Roman"/>
          <w:i w:val="0"/>
          <w:iCs w:val="0"/>
        </w:rPr>
      </w:pPr>
      <w:r w:rsidRPr="00F101F0">
        <w:rPr>
          <w:rStyle w:val="BoldItalic"/>
          <w:rFonts w:ascii="Times New Roman" w:hAnsi="Times New Roman" w:cs="Times New Roman"/>
          <w:i/>
          <w:iCs/>
        </w:rPr>
        <w:t>Application:</w:t>
      </w:r>
      <w:r w:rsidRPr="00F101F0">
        <w:rPr>
          <w:rFonts w:ascii="Times New Roman" w:hAnsi="Times New Roman" w:cs="Times New Roman"/>
        </w:rPr>
        <w:t xml:space="preserve"> </w:t>
      </w:r>
      <w:r w:rsidRPr="00F101F0">
        <w:rPr>
          <w:rStyle w:val="Book"/>
          <w:rFonts w:ascii="Times New Roman" w:hAnsi="Times New Roman" w:cs="Times New Roman"/>
          <w:i w:val="0"/>
          <w:iCs w:val="0"/>
        </w:rPr>
        <w:t xml:space="preserve">We don’t like to decrease, but if we take a serious look at our daily activities, most of us can find something that can decrease so Jesus can increase. </w:t>
      </w:r>
    </w:p>
    <w:p w14:paraId="11863B78" w14:textId="77777777" w:rsidR="006E3195" w:rsidRDefault="006E3195" w:rsidP="006E3195">
      <w:pPr>
        <w:pStyle w:val="SECTIONSUBHEADER"/>
        <w:spacing w:before="0" w:after="0" w:line="360" w:lineRule="auto"/>
        <w:rPr>
          <w:rFonts w:ascii="Times New Roman" w:hAnsi="Times New Roman" w:cs="Times New Roman"/>
          <w:sz w:val="20"/>
          <w:szCs w:val="20"/>
        </w:rPr>
      </w:pPr>
    </w:p>
    <w:p w14:paraId="65A41D9E" w14:textId="77777777" w:rsidR="006E3195" w:rsidRPr="00F101F0" w:rsidRDefault="006E3195" w:rsidP="006E3195">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Prayer and Response</w:t>
      </w:r>
    </w:p>
    <w:p w14:paraId="64112AFC" w14:textId="77777777" w:rsidR="006E3195" w:rsidRPr="00F101F0" w:rsidRDefault="006E3195" w:rsidP="006E3195">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Sticky notes, pencils, trash can </w:t>
      </w:r>
    </w:p>
    <w:p w14:paraId="01AAF7AB" w14:textId="77777777" w:rsidR="006E3195" w:rsidRPr="00F101F0" w:rsidRDefault="006E3195" w:rsidP="006E319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16EC00BD" w14:textId="77777777" w:rsidR="006E3195" w:rsidRPr="00F101F0" w:rsidRDefault="006E3195" w:rsidP="006E319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Give each student a sticky note and a pencil. </w:t>
      </w:r>
    </w:p>
    <w:p w14:paraId="76E50D2E"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the note, students write down one or more things that can decrease in their life so Jesus can increase.</w:t>
      </w:r>
    </w:p>
    <w:p w14:paraId="4C37893C"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Encourage them to hold the note as they pray. </w:t>
      </w:r>
    </w:p>
    <w:p w14:paraId="09988F74" w14:textId="77777777" w:rsidR="006E3195" w:rsidRPr="00F101F0" w:rsidRDefault="006E3195" w:rsidP="006E319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Lead students in prayer.</w:t>
      </w:r>
    </w:p>
    <w:p w14:paraId="3CC401A6"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Thank Jesus for His sacrifice on the cross that brings us salvation and eternal life. </w:t>
      </w:r>
    </w:p>
    <w:p w14:paraId="46801319"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Lead in a prayer of repentance, asking Jesus to wash away all our sins in His blood. </w:t>
      </w:r>
    </w:p>
    <w:p w14:paraId="3A697F19"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Pray over the things indicated on the notes, giving them to Jesus so He can increase in our lives. Let students place them in the trash as they pray. </w:t>
      </w:r>
    </w:p>
    <w:p w14:paraId="7C3DB3D3" w14:textId="77777777" w:rsidR="006E3195" w:rsidRPr="00F101F0" w:rsidRDefault="006E3195" w:rsidP="006E3195">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Pray for the opportunity to be like John, leading others to Jesus.</w:t>
      </w:r>
    </w:p>
    <w:p w14:paraId="6628AC5F" w14:textId="77777777" w:rsidR="006E3195" w:rsidRPr="00F101F0" w:rsidRDefault="006E3195" w:rsidP="006E3195">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Send each student home with a Late Elementary Devotional and Activity Page. </w:t>
      </w:r>
    </w:p>
    <w:p w14:paraId="4169A8FB" w14:textId="77777777" w:rsidR="006E3195" w:rsidRPr="00F101F0" w:rsidRDefault="006E3195" w:rsidP="006E3195">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lastRenderedPageBreak/>
        <w:t>»</w:t>
      </w:r>
      <w:r w:rsidRPr="00F101F0">
        <w:rPr>
          <w:rStyle w:val="BoldItalic"/>
          <w:rFonts w:ascii="Times New Roman" w:hAnsi="Times New Roman" w:cs="Times New Roman"/>
        </w:rPr>
        <w:tab/>
        <w:t>Say:</w:t>
      </w:r>
      <w:r w:rsidRPr="00F101F0">
        <w:rPr>
          <w:rFonts w:ascii="Times New Roman" w:hAnsi="Times New Roman" w:cs="Times New Roman"/>
        </w:rPr>
        <w:t xml:space="preserve"> Before you study God’s Word this week, take a moment to repent. Then as you read, pray for opportunities to be like John, pointing others to Jesus. </w:t>
      </w:r>
    </w:p>
    <w:p w14:paraId="0D847150" w14:textId="77777777" w:rsidR="006E3195" w:rsidRPr="00D04E19" w:rsidRDefault="006E3195" w:rsidP="006E3195">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2CFBD285" w14:textId="77777777" w:rsidR="006E3195" w:rsidRPr="00F101F0" w:rsidRDefault="006E3195" w:rsidP="006E3195">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worship</w:t>
      </w:r>
    </w:p>
    <w:p w14:paraId="53C80498" w14:textId="77777777" w:rsidR="006E3195" w:rsidRPr="00F101F0" w:rsidRDefault="006E3195" w:rsidP="006E319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Video Quick Links Document </w:t>
      </w:r>
      <w:r>
        <w:rPr>
          <w:rFonts w:ascii="Times New Roman" w:hAnsi="Times New Roman" w:cs="Times New Roman"/>
          <w:b/>
          <w:bCs/>
          <w:smallCaps/>
        </w:rPr>
        <w:t>(dr)</w:t>
      </w:r>
    </w:p>
    <w:p w14:paraId="3B65119D" w14:textId="77777777" w:rsidR="006E3195" w:rsidRPr="00F101F0" w:rsidRDefault="006E3195" w:rsidP="006E319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2F617812"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Dim the lights and play “O Come to the Altar” by Elevation Worship </w:t>
      </w:r>
      <w:r>
        <w:rPr>
          <w:rFonts w:ascii="Times New Roman" w:hAnsi="Times New Roman" w:cs="Times New Roman"/>
          <w:b/>
          <w:bCs/>
          <w:smallCaps/>
        </w:rPr>
        <w:t>(ql)</w:t>
      </w:r>
      <w:r w:rsidRPr="00F101F0">
        <w:rPr>
          <w:rFonts w:ascii="Times New Roman" w:hAnsi="Times New Roman" w:cs="Times New Roman"/>
        </w:rPr>
        <w:t xml:space="preserve"> as you lead students to an altar of repentance. </w:t>
      </w:r>
    </w:p>
    <w:p w14:paraId="494821AE"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Other worship songs include:</w:t>
      </w:r>
    </w:p>
    <w:p w14:paraId="6F40F390"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“Because of Jesus” by Charity Gayle </w:t>
      </w:r>
      <w:r>
        <w:rPr>
          <w:rFonts w:ascii="Times New Roman" w:hAnsi="Times New Roman" w:cs="Times New Roman"/>
          <w:b/>
          <w:bCs/>
          <w:smallCaps/>
        </w:rPr>
        <w:t>(ql)</w:t>
      </w:r>
    </w:p>
    <w:p w14:paraId="29CCD5F9" w14:textId="77777777" w:rsidR="006E3195" w:rsidRPr="00F101F0" w:rsidRDefault="006E3195" w:rsidP="006E3195">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“Nothing but the Blood” by PPH Kids Music </w:t>
      </w:r>
      <w:r>
        <w:rPr>
          <w:rFonts w:ascii="Times New Roman" w:hAnsi="Times New Roman" w:cs="Times New Roman"/>
          <w:b/>
          <w:bCs/>
          <w:smallCaps/>
        </w:rPr>
        <w:t>(ql)</w:t>
      </w:r>
    </w:p>
    <w:p w14:paraId="32397245" w14:textId="77777777" w:rsidR="006E3195" w:rsidRPr="00F101F0" w:rsidRDefault="006E3195" w:rsidP="006E3195">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“Name Above All Names” by Indiana Bible College </w:t>
      </w:r>
      <w:r>
        <w:rPr>
          <w:rFonts w:ascii="Times New Roman" w:hAnsi="Times New Roman" w:cs="Times New Roman"/>
          <w:b/>
          <w:bCs/>
          <w:smallCaps/>
        </w:rPr>
        <w:t>(ql)</w:t>
      </w:r>
    </w:p>
    <w:p w14:paraId="60E19F79" w14:textId="77777777" w:rsidR="006E3195" w:rsidRPr="00F101F0" w:rsidRDefault="006E3195" w:rsidP="006E3195">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“Makin’ Me Whole” by PPH Kids Music </w:t>
      </w:r>
      <w:r>
        <w:rPr>
          <w:rFonts w:ascii="Times New Roman" w:hAnsi="Times New Roman" w:cs="Times New Roman"/>
          <w:b/>
          <w:bCs/>
          <w:smallCaps/>
        </w:rPr>
        <w:t>(ql)</w:t>
      </w:r>
    </w:p>
    <w:p w14:paraId="4AAFE010" w14:textId="77777777" w:rsidR="006E3195" w:rsidRPr="00F101F0" w:rsidRDefault="006E3195" w:rsidP="006E3195">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 Give You My Heart” by Shout Praises Kids </w:t>
      </w:r>
      <w:r>
        <w:rPr>
          <w:rFonts w:ascii="Times New Roman" w:hAnsi="Times New Roman" w:cs="Times New Roman"/>
          <w:b/>
          <w:bCs/>
          <w:smallCaps/>
        </w:rPr>
        <w:t>(ql)</w:t>
      </w:r>
    </w:p>
    <w:p w14:paraId="5833B05C" w14:textId="77777777" w:rsidR="006E3195" w:rsidRPr="00F101F0" w:rsidRDefault="006E3195" w:rsidP="006E319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God lives in our praises. We can welcome Him home by preparing the way into our hearts through repentance before we worship Him. Worship Jesus with a clean heart, and He will move in.</w:t>
      </w:r>
    </w:p>
    <w:p w14:paraId="52019E80" w14:textId="77777777" w:rsidR="006E3195" w:rsidRDefault="006E3195" w:rsidP="006E3195">
      <w:pPr>
        <w:pStyle w:val="BonusMatHead"/>
        <w:pBdr>
          <w:bottom w:val="none" w:sz="0" w:space="0" w:color="auto"/>
        </w:pBdr>
        <w:spacing w:before="0" w:after="0" w:line="360" w:lineRule="auto"/>
        <w:rPr>
          <w:rFonts w:ascii="Times New Roman" w:hAnsi="Times New Roman" w:cs="Times New Roman"/>
          <w:sz w:val="20"/>
          <w:szCs w:val="20"/>
        </w:rPr>
      </w:pPr>
    </w:p>
    <w:p w14:paraId="232A6F9D" w14:textId="77777777" w:rsidR="006E3195" w:rsidRPr="00F101F0" w:rsidRDefault="006E3195" w:rsidP="006E3195">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MEmory work</w:t>
      </w:r>
    </w:p>
    <w:p w14:paraId="2E08AF15" w14:textId="77777777" w:rsidR="006E3195" w:rsidRPr="00F101F0" w:rsidRDefault="006E3195" w:rsidP="006E3195">
      <w:pPr>
        <w:pStyle w:val="AdditionalOptionsSubHeaderAdditionalOptions"/>
        <w:spacing w:line="360" w:lineRule="auto"/>
        <w:rPr>
          <w:rFonts w:ascii="Times New Roman" w:hAnsi="Times New Roman" w:cs="Times New Roman"/>
          <w:b w:val="0"/>
          <w:bCs w:val="0"/>
        </w:rPr>
      </w:pPr>
      <w:r w:rsidRPr="00F101F0">
        <w:rPr>
          <w:rFonts w:ascii="Times New Roman" w:hAnsi="Times New Roman" w:cs="Times New Roman"/>
        </w:rPr>
        <w:t>Lesson ## Memory Verse</w:t>
      </w:r>
    </w:p>
    <w:p w14:paraId="1E317253" w14:textId="77777777" w:rsidR="006E3195" w:rsidRPr="00F101F0" w:rsidRDefault="006E3195" w:rsidP="006E3195">
      <w:pPr>
        <w:pStyle w:val="AdditionalOptionsSubHeaderAdditionalOptions"/>
        <w:spacing w:line="360" w:lineRule="auto"/>
        <w:ind w:left="270" w:right="270"/>
        <w:rPr>
          <w:rFonts w:ascii="Times New Roman" w:hAnsi="Times New Roman" w:cs="Times New Roman"/>
        </w:rPr>
      </w:pPr>
      <w:r w:rsidRPr="00F101F0">
        <w:rPr>
          <w:rStyle w:val="LightItalic"/>
          <w:rFonts w:ascii="Times New Roman" w:hAnsi="Times New Roman" w:cs="Times New Roman"/>
          <w:b w:val="0"/>
          <w:bCs w:val="0"/>
        </w:rPr>
        <w:t>“If we confess our sins, he is faithful and just to forgive us our sins, and to cleanse us from all unrighteousness” (I John 1:9).</w:t>
      </w:r>
    </w:p>
    <w:p w14:paraId="69FBAEBF" w14:textId="77777777" w:rsidR="006E3195" w:rsidRPr="00F101F0" w:rsidRDefault="006E3195" w:rsidP="006E319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Lesson 10 MW visual</w:t>
      </w:r>
      <w:r w:rsidRPr="00F101F0">
        <w:rPr>
          <w:rStyle w:val="Book"/>
          <w:rFonts w:ascii="Times New Roman" w:hAnsi="Times New Roman" w:cs="Times New Roman"/>
        </w:rPr>
        <w:t xml:space="preserve"> </w:t>
      </w:r>
      <w:r>
        <w:rPr>
          <w:rFonts w:ascii="Times New Roman" w:hAnsi="Times New Roman" w:cs="Times New Roman"/>
          <w:b/>
          <w:bCs/>
          <w:smallCaps/>
        </w:rPr>
        <w:t>(dr)(rk)</w:t>
      </w:r>
      <w:r w:rsidRPr="00F101F0">
        <w:rPr>
          <w:rFonts w:ascii="Times New Roman" w:hAnsi="Times New Roman" w:cs="Times New Roman"/>
        </w:rPr>
        <w:t>, handwashing station (sink or containers of water, soap, towels)</w:t>
      </w:r>
    </w:p>
    <w:p w14:paraId="776BB1FF" w14:textId="77777777" w:rsidR="006E3195" w:rsidRPr="00F101F0" w:rsidRDefault="006E3195" w:rsidP="006E319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799870F4"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Place the Lesson 10 MW visual</w:t>
      </w:r>
      <w:r w:rsidRPr="00F101F0">
        <w:rPr>
          <w:rStyle w:val="Book"/>
          <w:rFonts w:ascii="Times New Roman" w:hAnsi="Times New Roman" w:cs="Times New Roman"/>
        </w:rPr>
        <w:t xml:space="preserve"> </w:t>
      </w:r>
      <w:r>
        <w:rPr>
          <w:rFonts w:ascii="Times New Roman" w:hAnsi="Times New Roman" w:cs="Times New Roman"/>
          <w:b/>
          <w:bCs/>
          <w:smallCaps/>
        </w:rPr>
        <w:t>(dr)(rk)</w:t>
      </w:r>
      <w:r w:rsidRPr="00F101F0">
        <w:rPr>
          <w:rFonts w:ascii="Times New Roman" w:hAnsi="Times New Roman" w:cs="Times New Roman"/>
        </w:rPr>
        <w:t xml:space="preserve"> over a handwashing station of water, soap, and towels. </w:t>
      </w:r>
    </w:p>
    <w:p w14:paraId="68324171" w14:textId="77777777" w:rsidR="006E3195" w:rsidRPr="00F101F0" w:rsidRDefault="006E3195" w:rsidP="006E319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6B056F2E"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Review the Lesson 10 MW visual</w:t>
      </w:r>
      <w:r w:rsidRPr="00F101F0">
        <w:rPr>
          <w:rStyle w:val="Book"/>
          <w:rFonts w:ascii="Times New Roman" w:hAnsi="Times New Roman" w:cs="Times New Roman"/>
        </w:rPr>
        <w:t xml:space="preserve"> </w:t>
      </w:r>
      <w:r>
        <w:rPr>
          <w:rFonts w:ascii="Times New Roman" w:hAnsi="Times New Roman" w:cs="Times New Roman"/>
          <w:b/>
          <w:bCs/>
          <w:smallCaps/>
        </w:rPr>
        <w:t>(dr)(rk)</w:t>
      </w:r>
      <w:r w:rsidRPr="00F101F0">
        <w:rPr>
          <w:rFonts w:ascii="Times New Roman" w:hAnsi="Times New Roman" w:cs="Times New Roman"/>
        </w:rPr>
        <w:t xml:space="preserve">—I John 1:9. </w:t>
      </w:r>
    </w:p>
    <w:p w14:paraId="4A871D77"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Have students wash their hands as they recite the memory verse. </w:t>
      </w:r>
    </w:p>
    <w:p w14:paraId="3C822B55" w14:textId="77777777" w:rsidR="006E3195" w:rsidRPr="00F101F0" w:rsidRDefault="006E3195" w:rsidP="006E319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By confessing our sins every day, we are preparing our hands and hearts to be ready for Jesus. He gets us cleaner than any soap ever could.</w:t>
      </w:r>
    </w:p>
    <w:p w14:paraId="68C53232" w14:textId="77777777" w:rsidR="006E3195" w:rsidRDefault="006E3195" w:rsidP="006E3195">
      <w:pPr>
        <w:pStyle w:val="BonusMatHead"/>
        <w:pBdr>
          <w:bottom w:val="none" w:sz="0" w:space="0" w:color="auto"/>
        </w:pBdr>
        <w:spacing w:before="0" w:after="0" w:line="360" w:lineRule="auto"/>
        <w:rPr>
          <w:rFonts w:ascii="Times New Roman" w:hAnsi="Times New Roman" w:cs="Times New Roman"/>
          <w:sz w:val="20"/>
          <w:szCs w:val="20"/>
        </w:rPr>
      </w:pPr>
    </w:p>
    <w:p w14:paraId="70238B97" w14:textId="77777777" w:rsidR="006E3195" w:rsidRPr="00F101F0" w:rsidRDefault="006E3195" w:rsidP="006E3195">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Activity Pages</w:t>
      </w:r>
    </w:p>
    <w:p w14:paraId="1EAF217C" w14:textId="77777777" w:rsidR="006E3195" w:rsidRPr="00F101F0" w:rsidRDefault="006E3195" w:rsidP="006E3195">
      <w:pPr>
        <w:pStyle w:val="BulletedTextAdditionalOptions"/>
        <w:spacing w:line="360" w:lineRule="auto"/>
        <w:ind w:hanging="90"/>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If time allows, let students complete the activity pages in class.</w:t>
      </w:r>
    </w:p>
    <w:p w14:paraId="3FA44EAA"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the left, student help John the Baptist “get connected” by copying each box into its appropriate place on the blank grid.</w:t>
      </w:r>
    </w:p>
    <w:p w14:paraId="1D6AA794"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 the bottom, students answer questions about eating locusts. </w:t>
      </w:r>
    </w:p>
    <w:p w14:paraId="1FAB87BF"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the right, students use the words in the Word Bank to finish the story about John the Baptist. The answers are as follows:</w:t>
      </w:r>
    </w:p>
    <w:p w14:paraId="12837FF5" w14:textId="77777777" w:rsidR="006E3195" w:rsidRPr="00F101F0" w:rsidRDefault="006E3195" w:rsidP="006E3195">
      <w:pPr>
        <w:pStyle w:val="BulletedText2ndAdditionalOptions"/>
        <w:spacing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John the BAPTIST would preach, “REPENT, for the kingdom of HEAVEN is at hand.” When people asked if he was the Messiah, John would answer, “No, I am the prophet spoken of by ISAIAH—the voice of one crying out in the WILDERNESS, ‘Make straight the way of the LORD.’ I am preparing the way for the MESSIAH.”</w:t>
      </w:r>
    </w:p>
    <w:p w14:paraId="59D09E1D" w14:textId="77777777" w:rsidR="006E3195" w:rsidRPr="00F101F0" w:rsidRDefault="006E3195" w:rsidP="006E3195">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When Jesus came to John to be baptized, John said, “Behold, the LAMB of God, who takes away the SIN of the world.” When John baptized Jesus, the Spirit of God descended from Heaven like a DOVE. </w:t>
      </w:r>
    </w:p>
    <w:p w14:paraId="334E9CA5" w14:textId="77777777" w:rsidR="006E3195" w:rsidRPr="00F101F0" w:rsidRDefault="006E3195" w:rsidP="006E3195">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When John’s disciples asked him about Jesus, John answered, “He must INCREASE, but I must DECREASE.” John was telling his followers to FOLLOW Jesus.</w:t>
      </w:r>
    </w:p>
    <w:p w14:paraId="69DC452C" w14:textId="77777777" w:rsidR="006E3195" w:rsidRDefault="006E3195" w:rsidP="006E3195">
      <w:pPr>
        <w:pStyle w:val="BonusMatHead"/>
        <w:pBdr>
          <w:bottom w:val="none" w:sz="0" w:space="0" w:color="auto"/>
        </w:pBdr>
        <w:spacing w:before="0" w:after="0" w:line="360" w:lineRule="auto"/>
        <w:rPr>
          <w:rFonts w:ascii="Times New Roman" w:hAnsi="Times New Roman" w:cs="Times New Roman"/>
          <w:sz w:val="20"/>
          <w:szCs w:val="20"/>
        </w:rPr>
      </w:pPr>
    </w:p>
    <w:p w14:paraId="4256A404" w14:textId="77777777" w:rsidR="006E3195" w:rsidRPr="00F101F0" w:rsidRDefault="006E3195" w:rsidP="006E3195">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DEEPER STUDY Option</w:t>
      </w:r>
    </w:p>
    <w:p w14:paraId="10DF1109" w14:textId="77777777" w:rsidR="006E3195" w:rsidRPr="00F101F0" w:rsidRDefault="006E3195" w:rsidP="006E3195">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Prepare for Trouble</w:t>
      </w:r>
    </w:p>
    <w:p w14:paraId="589D491B" w14:textId="77777777" w:rsidR="006E3195" w:rsidRPr="00F101F0" w:rsidRDefault="006E3195" w:rsidP="006E319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Bibles or Bible apps, paper, pencils</w:t>
      </w:r>
    </w:p>
    <w:p w14:paraId="250A6B8C" w14:textId="77777777" w:rsidR="006E3195" w:rsidRPr="00F101F0" w:rsidRDefault="006E3195" w:rsidP="006E319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1BCCB26D"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Let students work in small groups. </w:t>
      </w:r>
    </w:p>
    <w:p w14:paraId="16E5CDE7"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Say:</w:t>
      </w:r>
      <w:r w:rsidRPr="00F101F0">
        <w:rPr>
          <w:rFonts w:ascii="Times New Roman" w:hAnsi="Times New Roman" w:cs="Times New Roman"/>
        </w:rPr>
        <w:t xml:space="preserve"> Earlier, we mentioned similarities between John the Baptist and Elijah the prophet. The calling to speak the truth and call people to repentance can sometimes cause trouble.</w:t>
      </w:r>
    </w:p>
    <w:p w14:paraId="0918C347"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Let each group choose to research either Elijah or John. </w:t>
      </w:r>
    </w:p>
    <w:p w14:paraId="160842A7"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Elijah groups should research Elijah’s troubles and concerns in I Kings 19:1–18. </w:t>
      </w:r>
    </w:p>
    <w:p w14:paraId="55F1BB90" w14:textId="77777777" w:rsidR="006E3195" w:rsidRPr="00F101F0" w:rsidRDefault="006E3195" w:rsidP="006E3195">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Have them identify problems, worries, and enemies Elijah faced when he did right. </w:t>
      </w:r>
    </w:p>
    <w:p w14:paraId="35B55450"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John groups should research John’s troubles and concerns in Matthew 14:1–12.</w:t>
      </w:r>
    </w:p>
    <w:p w14:paraId="0870421B" w14:textId="77777777" w:rsidR="006E3195" w:rsidRPr="00F101F0" w:rsidRDefault="006E3195" w:rsidP="006E3195">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Have them identify problems, worries, and enemies John encountered when he did right. </w:t>
      </w:r>
    </w:p>
    <w:p w14:paraId="55A4AC65"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Have groups present their findings and look for more similarities. </w:t>
      </w:r>
    </w:p>
    <w:p w14:paraId="29768D70" w14:textId="77777777" w:rsidR="006E3195" w:rsidRPr="00F101F0" w:rsidRDefault="006E3195" w:rsidP="006E319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Helping others realize their need to repent is not always easy. Most people do not want to change. To walk with God, however, repentance is necessary to make our hearts ready. As God’s messengers, when we share the gospel, we may experience difficult people or situations. To keep our hearts right, we must continually repent and do right to help point others to God.</w:t>
      </w:r>
    </w:p>
    <w:p w14:paraId="441CC6FF" w14:textId="77777777" w:rsidR="006E3195" w:rsidRDefault="006E3195" w:rsidP="006E3195">
      <w:pPr>
        <w:pStyle w:val="BonusMatHead"/>
        <w:pBdr>
          <w:bottom w:val="none" w:sz="0" w:space="0" w:color="auto"/>
        </w:pBdr>
        <w:spacing w:before="0" w:after="0" w:line="360" w:lineRule="auto"/>
        <w:rPr>
          <w:rFonts w:ascii="Times New Roman" w:hAnsi="Times New Roman" w:cs="Times New Roman"/>
          <w:sz w:val="20"/>
          <w:szCs w:val="20"/>
        </w:rPr>
      </w:pPr>
    </w:p>
    <w:p w14:paraId="1F0AFF27" w14:textId="77777777" w:rsidR="006E3195" w:rsidRPr="00F101F0" w:rsidRDefault="006E3195" w:rsidP="006E3195">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Snack Option</w:t>
      </w:r>
    </w:p>
    <w:p w14:paraId="03EB3ED5" w14:textId="77777777" w:rsidR="006E3195" w:rsidRPr="00F101F0" w:rsidRDefault="006E3195" w:rsidP="006E3195">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Honey Bugs</w:t>
      </w:r>
    </w:p>
    <w:p w14:paraId="72D625AD" w14:textId="77777777" w:rsidR="006E3195" w:rsidRPr="00F101F0" w:rsidRDefault="006E3195" w:rsidP="006E319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Honey-flavored cereal, raisins, chocolate chips, bug juice (Kool-Aid), baggies, cups; optional: edible bugs</w:t>
      </w:r>
    </w:p>
    <w:p w14:paraId="1C7055CF" w14:textId="77777777" w:rsidR="006E3195" w:rsidRPr="00F101F0" w:rsidRDefault="006E3195" w:rsidP="006E319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1C98B8B3"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Make honey-bug mix by combining honey-flavored cereal with raisins and chocolate chips. </w:t>
      </w:r>
    </w:p>
    <w:p w14:paraId="29F25DFB"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Prepare to serve “bug juice” (Kool-Aid). </w:t>
      </w:r>
    </w:p>
    <w:p w14:paraId="520C2D71"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Style w:val="LightItalic"/>
          <w:rFonts w:ascii="Times New Roman" w:hAnsi="Times New Roman" w:cs="Times New Roman"/>
        </w:rPr>
        <w:t>•</w:t>
      </w:r>
      <w:r w:rsidRPr="00F101F0">
        <w:rPr>
          <w:rStyle w:val="LightItalic"/>
          <w:rFonts w:ascii="Times New Roman" w:hAnsi="Times New Roman" w:cs="Times New Roman"/>
        </w:rPr>
        <w:tab/>
        <w:t>Optional:</w:t>
      </w:r>
      <w:r w:rsidRPr="00F101F0">
        <w:rPr>
          <w:rFonts w:ascii="Times New Roman" w:hAnsi="Times New Roman" w:cs="Times New Roman"/>
        </w:rPr>
        <w:t xml:space="preserve"> Consider purchasing actual edible bugs, such as grasshoppers or crickets, which are usually available at global food markets.</w:t>
      </w:r>
    </w:p>
    <w:p w14:paraId="383817ED" w14:textId="77777777" w:rsidR="006E3195" w:rsidRPr="00F101F0" w:rsidRDefault="006E3195" w:rsidP="006E319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5AFAAAB3"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Discuss how John ate locusts dipped in wild honey. </w:t>
      </w:r>
    </w:p>
    <w:p w14:paraId="5D73796E"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 xml:space="preserve">Ask if any students are brave enough to eat actual bugs. </w:t>
      </w:r>
    </w:p>
    <w:p w14:paraId="32065A16"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Serve the honey-bug mix with bug juice. </w:t>
      </w:r>
    </w:p>
    <w:p w14:paraId="38BAD1C3" w14:textId="77777777" w:rsidR="006E3195" w:rsidRPr="00F101F0" w:rsidRDefault="006E3195" w:rsidP="006E319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This snack reminds us of John the Baptist’s uniqueness. John had a quirky personality, yet God chose to use him to point the way to Jesus. John helped people to repent of the “bugs” in their hearts so they could walk in covenant with God.</w:t>
      </w:r>
    </w:p>
    <w:p w14:paraId="720E0286" w14:textId="77777777" w:rsidR="006E3195" w:rsidRDefault="006E3195" w:rsidP="006E3195">
      <w:pPr>
        <w:pStyle w:val="BonusMatHead"/>
        <w:pBdr>
          <w:bottom w:val="none" w:sz="0" w:space="0" w:color="auto"/>
        </w:pBdr>
        <w:spacing w:before="0" w:after="0" w:line="360" w:lineRule="auto"/>
        <w:rPr>
          <w:rFonts w:ascii="Times New Roman" w:hAnsi="Times New Roman" w:cs="Times New Roman"/>
          <w:sz w:val="20"/>
          <w:szCs w:val="20"/>
        </w:rPr>
      </w:pPr>
    </w:p>
    <w:p w14:paraId="1E83C2F9" w14:textId="77777777" w:rsidR="006E3195" w:rsidRPr="00F101F0" w:rsidRDefault="006E3195" w:rsidP="006E3195">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Craft Option</w:t>
      </w:r>
    </w:p>
    <w:p w14:paraId="3FDB7A56" w14:textId="77777777" w:rsidR="006E3195" w:rsidRPr="00F101F0" w:rsidRDefault="006E3195" w:rsidP="006E3195">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Being Baptized</w:t>
      </w:r>
    </w:p>
    <w:p w14:paraId="61F111B4" w14:textId="77777777" w:rsidR="006E3195" w:rsidRPr="00F101F0" w:rsidRDefault="006E3195" w:rsidP="006E319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X-Acto knife, scissors, crayons or markers</w:t>
      </w:r>
    </w:p>
    <w:p w14:paraId="784105C5" w14:textId="77777777" w:rsidR="006E3195" w:rsidRPr="00F101F0" w:rsidRDefault="006E3195" w:rsidP="006E3195">
      <w:pPr>
        <w:pStyle w:val="SuppliesApplicationAdditionalOptions"/>
        <w:spacing w:before="0" w:line="360" w:lineRule="auto"/>
        <w:jc w:val="left"/>
        <w:rPr>
          <w:rFonts w:ascii="Times New Roman" w:hAnsi="Times New Roman" w:cs="Times New Roman"/>
        </w:rPr>
      </w:pPr>
      <w:r w:rsidRPr="00F101F0">
        <w:rPr>
          <w:rStyle w:val="LightItalic"/>
          <w:rFonts w:ascii="Times New Roman" w:hAnsi="Times New Roman" w:cs="Times New Roman"/>
        </w:rPr>
        <w:t>Per student:</w:t>
      </w:r>
      <w:r w:rsidRPr="00F101F0">
        <w:rPr>
          <w:rFonts w:ascii="Times New Roman" w:hAnsi="Times New Roman" w:cs="Times New Roman"/>
        </w:rPr>
        <w:t xml:space="preserve"> Baptism figure </w:t>
      </w:r>
      <w:r>
        <w:rPr>
          <w:rFonts w:ascii="Times New Roman" w:hAnsi="Times New Roman" w:cs="Times New Roman"/>
          <w:b/>
          <w:bCs/>
          <w:smallCaps/>
        </w:rPr>
        <w:t>(dr)</w:t>
      </w:r>
      <w:r w:rsidRPr="00F101F0">
        <w:rPr>
          <w:rFonts w:ascii="Times New Roman" w:hAnsi="Times New Roman" w:cs="Times New Roman"/>
        </w:rPr>
        <w:t>, 16-ounce blue cup, craft stick, tape</w:t>
      </w:r>
    </w:p>
    <w:p w14:paraId="71875F88" w14:textId="77777777" w:rsidR="006E3195" w:rsidRPr="00F101F0" w:rsidRDefault="006E3195" w:rsidP="006E319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7168E61B"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For each student, print and cut out a Baptism figure </w:t>
      </w:r>
      <w:r>
        <w:rPr>
          <w:rFonts w:ascii="Times New Roman" w:hAnsi="Times New Roman" w:cs="Times New Roman"/>
          <w:b/>
          <w:bCs/>
          <w:smallCaps/>
        </w:rPr>
        <w:t>(dr)</w:t>
      </w:r>
      <w:r w:rsidRPr="00F101F0">
        <w:rPr>
          <w:rFonts w:ascii="Times New Roman" w:hAnsi="Times New Roman" w:cs="Times New Roman"/>
        </w:rPr>
        <w:t xml:space="preserve">. </w:t>
      </w:r>
    </w:p>
    <w:p w14:paraId="605083D5"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Use an X-Acto knife to create a slot in the bottom of each blue cup. </w:t>
      </w:r>
    </w:p>
    <w:p w14:paraId="0BDE5D1F"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Make a sample craft.</w:t>
      </w:r>
    </w:p>
    <w:p w14:paraId="6CA72076" w14:textId="77777777" w:rsidR="006E3195" w:rsidRPr="00F101F0" w:rsidRDefault="006E3195" w:rsidP="006E319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62954387"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Distribute figures, cups, craft sticks, and crayons or markers. </w:t>
      </w:r>
    </w:p>
    <w:p w14:paraId="134C8B34"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Let students color their figures. </w:t>
      </w:r>
    </w:p>
    <w:p w14:paraId="7A8518B6"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Then tape the figure to one end of the craft stick. </w:t>
      </w:r>
    </w:p>
    <w:p w14:paraId="5F12019D"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Poke the opposite end of the stick through the bottom of the cup.</w:t>
      </w:r>
    </w:p>
    <w:p w14:paraId="50D4DBD8"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Students can move the craft stick up and down to “baptize” the figure. </w:t>
      </w:r>
    </w:p>
    <w:p w14:paraId="1102D852" w14:textId="77777777" w:rsidR="006E3195" w:rsidRPr="00F101F0" w:rsidRDefault="006E3195" w:rsidP="006E319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After people repented, John baptized those who wanted to be prepared for Jesus’ coming. We also need to repent and be baptized so we can walk in covenant with Jesus. </w:t>
      </w:r>
    </w:p>
    <w:p w14:paraId="35317604" w14:textId="77777777" w:rsidR="006E3195" w:rsidRDefault="006E3195" w:rsidP="006E3195">
      <w:pPr>
        <w:pStyle w:val="BonusMatHead"/>
        <w:pBdr>
          <w:bottom w:val="none" w:sz="0" w:space="0" w:color="auto"/>
        </w:pBdr>
        <w:spacing w:before="0" w:after="0" w:line="360" w:lineRule="auto"/>
        <w:rPr>
          <w:rFonts w:ascii="Times New Roman" w:hAnsi="Times New Roman" w:cs="Times New Roman"/>
          <w:sz w:val="20"/>
          <w:szCs w:val="20"/>
        </w:rPr>
      </w:pPr>
    </w:p>
    <w:p w14:paraId="45894215" w14:textId="77777777" w:rsidR="006E3195" w:rsidRPr="00F101F0" w:rsidRDefault="006E3195" w:rsidP="006E3195">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Game option</w:t>
      </w:r>
    </w:p>
    <w:p w14:paraId="3DB8F62C" w14:textId="77777777" w:rsidR="006E3195" w:rsidRPr="00F101F0" w:rsidRDefault="006E3195" w:rsidP="006E3195">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Shoelace Race</w:t>
      </w:r>
    </w:p>
    <w:p w14:paraId="7BC8C7F4" w14:textId="77777777" w:rsidR="006E3195" w:rsidRPr="00F101F0" w:rsidRDefault="006E3195" w:rsidP="006E319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Shoes with shoelaces</w:t>
      </w:r>
    </w:p>
    <w:p w14:paraId="60ABD0E7" w14:textId="77777777" w:rsidR="006E3195" w:rsidRPr="00F101F0" w:rsidRDefault="006E3195" w:rsidP="006E319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3A7A1219"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Gather pairs of shoes that have shoelaces. Remove the laces.</w:t>
      </w:r>
    </w:p>
    <w:p w14:paraId="78151D4C" w14:textId="77777777" w:rsidR="006E3195" w:rsidRPr="00F101F0" w:rsidRDefault="006E3195" w:rsidP="006E3195">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5D11F31B"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Have four or more students at a time race to see who can lace up a shoe the fastest. </w:t>
      </w:r>
    </w:p>
    <w:p w14:paraId="14A82E73" w14:textId="77777777" w:rsidR="006E3195" w:rsidRPr="00F101F0" w:rsidRDefault="006E3195" w:rsidP="006E3195">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 first person to lace it through all the holes and then tie it is the winner. </w:t>
      </w:r>
    </w:p>
    <w:p w14:paraId="130AAAE0" w14:textId="77777777" w:rsidR="006E3195" w:rsidRPr="00F101F0" w:rsidRDefault="006E3195" w:rsidP="006E3195">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John the Baptist was a humble man who knew his life wasn’t about him, but all about Jesus. John even told Jesus, “I’m not worthy to tie your shoelaces, let alone baptize you.” John stayed humble, and God used him to point people to Jesus.</w:t>
      </w:r>
    </w:p>
    <w:p w14:paraId="622C46AA"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195"/>
    <w:rsid w:val="000164AD"/>
    <w:rsid w:val="000C49E8"/>
    <w:rsid w:val="00663EE0"/>
    <w:rsid w:val="006E3195"/>
    <w:rsid w:val="00905BA2"/>
    <w:rsid w:val="00B56A1F"/>
    <w:rsid w:val="00BA5FD6"/>
    <w:rsid w:val="00C550FE"/>
    <w:rsid w:val="00F517DB"/>
    <w:rsid w:val="00F526CA"/>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12CDE48"/>
  <w15:chartTrackingRefBased/>
  <w15:docId w15:val="{953CFFC0-D82A-7941-819B-4EBD872FF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31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31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31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31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31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31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31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31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31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31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31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31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31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31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31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31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31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3195"/>
    <w:rPr>
      <w:rFonts w:eastAsiaTheme="majorEastAsia" w:cstheme="majorBidi"/>
      <w:color w:val="272727" w:themeColor="text1" w:themeTint="D8"/>
    </w:rPr>
  </w:style>
  <w:style w:type="paragraph" w:styleId="Title">
    <w:name w:val="Title"/>
    <w:basedOn w:val="Normal"/>
    <w:next w:val="Normal"/>
    <w:link w:val="TitleChar"/>
    <w:uiPriority w:val="10"/>
    <w:qFormat/>
    <w:rsid w:val="006E31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31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31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31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3195"/>
    <w:pPr>
      <w:spacing w:before="160"/>
      <w:jc w:val="center"/>
    </w:pPr>
    <w:rPr>
      <w:i/>
      <w:iCs/>
      <w:color w:val="404040" w:themeColor="text1" w:themeTint="BF"/>
    </w:rPr>
  </w:style>
  <w:style w:type="character" w:customStyle="1" w:styleId="QuoteChar">
    <w:name w:val="Quote Char"/>
    <w:basedOn w:val="DefaultParagraphFont"/>
    <w:link w:val="Quote"/>
    <w:uiPriority w:val="29"/>
    <w:rsid w:val="006E3195"/>
    <w:rPr>
      <w:i/>
      <w:iCs/>
      <w:color w:val="404040" w:themeColor="text1" w:themeTint="BF"/>
    </w:rPr>
  </w:style>
  <w:style w:type="paragraph" w:styleId="ListParagraph">
    <w:name w:val="List Paragraph"/>
    <w:basedOn w:val="Normal"/>
    <w:uiPriority w:val="34"/>
    <w:qFormat/>
    <w:rsid w:val="006E3195"/>
    <w:pPr>
      <w:ind w:left="720"/>
      <w:contextualSpacing/>
    </w:pPr>
  </w:style>
  <w:style w:type="character" w:styleId="IntenseEmphasis">
    <w:name w:val="Intense Emphasis"/>
    <w:basedOn w:val="DefaultParagraphFont"/>
    <w:uiPriority w:val="21"/>
    <w:qFormat/>
    <w:rsid w:val="006E3195"/>
    <w:rPr>
      <w:i/>
      <w:iCs/>
      <w:color w:val="0F4761" w:themeColor="accent1" w:themeShade="BF"/>
    </w:rPr>
  </w:style>
  <w:style w:type="paragraph" w:styleId="IntenseQuote">
    <w:name w:val="Intense Quote"/>
    <w:basedOn w:val="Normal"/>
    <w:next w:val="Normal"/>
    <w:link w:val="IntenseQuoteChar"/>
    <w:uiPriority w:val="30"/>
    <w:qFormat/>
    <w:rsid w:val="006E31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3195"/>
    <w:rPr>
      <w:i/>
      <w:iCs/>
      <w:color w:val="0F4761" w:themeColor="accent1" w:themeShade="BF"/>
    </w:rPr>
  </w:style>
  <w:style w:type="character" w:styleId="IntenseReference">
    <w:name w:val="Intense Reference"/>
    <w:basedOn w:val="DefaultParagraphFont"/>
    <w:uiPriority w:val="32"/>
    <w:qFormat/>
    <w:rsid w:val="006E3195"/>
    <w:rPr>
      <w:b/>
      <w:bCs/>
      <w:smallCaps/>
      <w:color w:val="0F4761" w:themeColor="accent1" w:themeShade="BF"/>
      <w:spacing w:val="5"/>
    </w:rPr>
  </w:style>
  <w:style w:type="paragraph" w:customStyle="1" w:styleId="BasicParagraph">
    <w:name w:val="[Basic Paragraph]"/>
    <w:basedOn w:val="Normal"/>
    <w:uiPriority w:val="99"/>
    <w:rsid w:val="006E3195"/>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6E3195"/>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6E3195"/>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6E3195"/>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6E3195"/>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6E3195"/>
    <w:rPr>
      <w:b/>
      <w:bCs/>
      <w:color w:val="FFFFFF"/>
      <w:sz w:val="16"/>
      <w:szCs w:val="16"/>
    </w:rPr>
  </w:style>
  <w:style w:type="paragraph" w:customStyle="1" w:styleId="Leftcoloumntext">
    <w:name w:val="Left coloumn text"/>
    <w:basedOn w:val="FrontPageLeftColumnSubHeader"/>
    <w:uiPriority w:val="99"/>
    <w:rsid w:val="006E3195"/>
    <w:pPr>
      <w:spacing w:line="240" w:lineRule="atLeast"/>
    </w:pPr>
    <w:rPr>
      <w:sz w:val="20"/>
      <w:szCs w:val="20"/>
    </w:rPr>
  </w:style>
  <w:style w:type="paragraph" w:customStyle="1" w:styleId="BodyTextNoIndent">
    <w:name w:val="Body Text No Indent"/>
    <w:basedOn w:val="Normal"/>
    <w:uiPriority w:val="99"/>
    <w:rsid w:val="006E3195"/>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6E3195"/>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6E3195"/>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6E3195"/>
    <w:pPr>
      <w:spacing w:before="90" w:after="90"/>
      <w:ind w:left="180" w:right="180"/>
    </w:pPr>
  </w:style>
  <w:style w:type="paragraph" w:customStyle="1" w:styleId="ItalicSubheadAdditionalOptions">
    <w:name w:val="Italic Subhead (Additional Options)"/>
    <w:basedOn w:val="Normal"/>
    <w:uiPriority w:val="99"/>
    <w:rsid w:val="006E3195"/>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6E3195"/>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6E3195"/>
    <w:pPr>
      <w:spacing w:after="180"/>
    </w:pPr>
  </w:style>
  <w:style w:type="paragraph" w:customStyle="1" w:styleId="Bullets2ndlevel">
    <w:name w:val="Bullets: 2nd level"/>
    <w:basedOn w:val="BodyText"/>
    <w:uiPriority w:val="99"/>
    <w:rsid w:val="006E3195"/>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6E3195"/>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6E3195"/>
    <w:pPr>
      <w:shd w:val="clear" w:color="auto" w:fill="000000"/>
      <w:spacing w:before="270" w:after="270"/>
      <w:ind w:left="1260" w:right="1260"/>
      <w:jc w:val="center"/>
    </w:pPr>
  </w:style>
  <w:style w:type="paragraph" w:customStyle="1" w:styleId="Buttlet2ndlast">
    <w:name w:val="Buttlet 2nd last"/>
    <w:basedOn w:val="Bullets2ndlevel"/>
    <w:uiPriority w:val="99"/>
    <w:rsid w:val="006E3195"/>
    <w:pPr>
      <w:spacing w:after="180"/>
    </w:pPr>
  </w:style>
  <w:style w:type="paragraph" w:customStyle="1" w:styleId="ReviewQuestions-Shaded">
    <w:name w:val="Review Questions-Shaded"/>
    <w:basedOn w:val="BodyTextNoIndent"/>
    <w:uiPriority w:val="99"/>
    <w:rsid w:val="006E3195"/>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6E3195"/>
    <w:pPr>
      <w:shd w:val="clear" w:color="auto" w:fill="000000"/>
      <w:spacing w:after="0"/>
      <w:ind w:left="540" w:right="270" w:hanging="180"/>
    </w:pPr>
  </w:style>
  <w:style w:type="paragraph" w:customStyle="1" w:styleId="BonusMatHead">
    <w:name w:val="Bonus Mat Head"/>
    <w:basedOn w:val="Normal"/>
    <w:uiPriority w:val="99"/>
    <w:rsid w:val="006E3195"/>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6E3195"/>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6E3195"/>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6E3195"/>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6E3195"/>
    <w:pPr>
      <w:ind w:right="90"/>
    </w:pPr>
    <w:rPr>
      <w:rFonts w:ascii="Gotham Narrow Light" w:hAnsi="Gotham Narrow Light" w:cs="Gotham Narrow Light"/>
    </w:rPr>
  </w:style>
  <w:style w:type="character" w:customStyle="1" w:styleId="BoldItalic">
    <w:name w:val="Bold Italic"/>
    <w:uiPriority w:val="99"/>
    <w:rsid w:val="006E3195"/>
    <w:rPr>
      <w:b/>
      <w:bCs/>
      <w:i/>
      <w:iCs/>
    </w:rPr>
  </w:style>
  <w:style w:type="character" w:customStyle="1" w:styleId="Mediumitalic">
    <w:name w:val="Medium italic"/>
    <w:uiPriority w:val="99"/>
    <w:rsid w:val="006E3195"/>
    <w:rPr>
      <w:rFonts w:ascii="Gotham Medium" w:hAnsi="Gotham Medium" w:cs="Gotham Medium"/>
      <w:i/>
      <w:iCs/>
    </w:rPr>
  </w:style>
  <w:style w:type="character" w:customStyle="1" w:styleId="MedItalic">
    <w:name w:val="Med Italic"/>
    <w:basedOn w:val="DefaultParagraphFont"/>
    <w:uiPriority w:val="99"/>
    <w:rsid w:val="006E3195"/>
    <w:rPr>
      <w:rFonts w:ascii="Gotham Narrow Medium" w:hAnsi="Gotham Narrow Medium" w:cs="Gotham Narrow Medium"/>
      <w:i/>
      <w:iCs/>
    </w:rPr>
  </w:style>
  <w:style w:type="character" w:customStyle="1" w:styleId="Italiccopy">
    <w:name w:val="Italic copy"/>
    <w:uiPriority w:val="99"/>
    <w:rsid w:val="006E3195"/>
    <w:rPr>
      <w:i/>
      <w:iCs/>
    </w:rPr>
  </w:style>
  <w:style w:type="character" w:customStyle="1" w:styleId="Book">
    <w:name w:val="Book"/>
    <w:uiPriority w:val="99"/>
    <w:rsid w:val="006E3195"/>
  </w:style>
  <w:style w:type="character" w:customStyle="1" w:styleId="LightItalic">
    <w:name w:val="Light Italic"/>
    <w:basedOn w:val="DefaultParagraphFont"/>
    <w:uiPriority w:val="99"/>
    <w:rsid w:val="006E3195"/>
    <w:rPr>
      <w:i/>
      <w:iCs/>
    </w:rPr>
  </w:style>
  <w:style w:type="character" w:customStyle="1" w:styleId="Narrowmeditalic">
    <w:name w:val="Narrow med italic"/>
    <w:uiPriority w:val="99"/>
    <w:rsid w:val="006E3195"/>
    <w:rPr>
      <w:rFonts w:ascii="Gotham Narrow Medium" w:hAnsi="Gotham Narrow Medium" w:cs="Gotham Narrow Medium"/>
      <w:i/>
      <w:iCs/>
    </w:rPr>
  </w:style>
  <w:style w:type="paragraph" w:styleId="BodyText">
    <w:name w:val="Body Text"/>
    <w:basedOn w:val="Normal"/>
    <w:link w:val="BodyTextChar"/>
    <w:uiPriority w:val="99"/>
    <w:semiHidden/>
    <w:unhideWhenUsed/>
    <w:rsid w:val="006E3195"/>
    <w:pPr>
      <w:spacing w:after="120"/>
    </w:pPr>
  </w:style>
  <w:style w:type="character" w:customStyle="1" w:styleId="BodyTextChar">
    <w:name w:val="Body Text Char"/>
    <w:basedOn w:val="DefaultParagraphFont"/>
    <w:link w:val="BodyText"/>
    <w:uiPriority w:val="99"/>
    <w:semiHidden/>
    <w:rsid w:val="006E3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2944</Words>
  <Characters>16784</Characters>
  <Application>Microsoft Office Word</Application>
  <DocSecurity>0</DocSecurity>
  <Lines>139</Lines>
  <Paragraphs>39</Paragraphs>
  <ScaleCrop>false</ScaleCrop>
  <Company/>
  <LinksUpToDate>false</LinksUpToDate>
  <CharactersWithSpaces>19689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2025-07-01T13:30:00Z</dcterms:created>
  <dcterms:modified xsi:type="dcterms:W3CDTF">2025-07-01T13:30:00Z</dcterms:modified>
</cp:coreProperties>
</file>