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211105" w14:textId="77777777" w:rsidR="00DC4ADD" w:rsidRPr="0085478E" w:rsidRDefault="00DC4ADD" w:rsidP="00DC4ADD">
      <w:pPr>
        <w:pStyle w:val="LessonHeading"/>
        <w:spacing w:after="0" w:line="360" w:lineRule="auto"/>
        <w:jc w:val="left"/>
        <w:rPr>
          <w:rFonts w:ascii="Times New Roman" w:hAnsi="Times New Roman" w:cs="Times New Roman"/>
          <w:b/>
          <w:bCs/>
          <w:i w:val="0"/>
          <w:iCs w:val="0"/>
          <w:color w:val="000000"/>
          <w:sz w:val="24"/>
          <w:szCs w:val="24"/>
        </w:rPr>
      </w:pPr>
      <w:r>
        <w:rPr>
          <w:rFonts w:ascii="Times New Roman" w:hAnsi="Times New Roman" w:cs="Times New Roman"/>
          <w:b/>
          <w:bCs/>
          <w:i w:val="0"/>
          <w:iCs w:val="0"/>
          <w:color w:val="000000"/>
          <w:sz w:val="24"/>
          <w:szCs w:val="24"/>
        </w:rPr>
        <w:t>The Exodus</w:t>
      </w:r>
    </w:p>
    <w:p w14:paraId="2C96C59C" w14:textId="77777777" w:rsidR="00DC4ADD" w:rsidRPr="0085478E" w:rsidRDefault="00DC4ADD" w:rsidP="00DC4ADD">
      <w:pPr>
        <w:pStyle w:val="LessonHeading"/>
        <w:spacing w:after="0" w:line="360" w:lineRule="auto"/>
        <w:jc w:val="left"/>
        <w:rPr>
          <w:rFonts w:ascii="Times New Roman" w:hAnsi="Times New Roman" w:cs="Times New Roman"/>
          <w:color w:val="000000"/>
          <w:sz w:val="20"/>
          <w:szCs w:val="20"/>
        </w:rPr>
      </w:pPr>
      <w:r w:rsidRPr="0085478E">
        <w:rPr>
          <w:rFonts w:ascii="Times New Roman" w:hAnsi="Times New Roman" w:cs="Times New Roman"/>
          <w:color w:val="000000"/>
          <w:sz w:val="20"/>
          <w:szCs w:val="20"/>
        </w:rPr>
        <w:t>God’s Covenant Through Moses</w:t>
      </w:r>
    </w:p>
    <w:p w14:paraId="2F27AE84" w14:textId="77777777" w:rsidR="00DC4ADD" w:rsidRDefault="00DC4ADD" w:rsidP="00DC4ADD">
      <w:pPr>
        <w:pStyle w:val="FrontPageLeftColumnText"/>
        <w:spacing w:line="360" w:lineRule="auto"/>
        <w:rPr>
          <w:rFonts w:ascii="Times New Roman" w:hAnsi="Times New Roman" w:cs="Times New Roman"/>
          <w:caps/>
          <w:color w:val="000000"/>
          <w:sz w:val="20"/>
          <w:szCs w:val="20"/>
        </w:rPr>
      </w:pPr>
    </w:p>
    <w:p w14:paraId="205EC450" w14:textId="77777777" w:rsidR="00DC4ADD" w:rsidRPr="0085478E" w:rsidRDefault="00DC4ADD" w:rsidP="00DC4ADD">
      <w:pPr>
        <w:pStyle w:val="FrontPageLeftColumnText"/>
        <w:spacing w:line="360" w:lineRule="auto"/>
        <w:rPr>
          <w:rFonts w:ascii="Times New Roman" w:hAnsi="Times New Roman" w:cs="Times New Roman"/>
          <w:b/>
          <w:bCs/>
          <w:i/>
          <w:iCs/>
          <w:caps/>
          <w:color w:val="000000"/>
          <w:sz w:val="20"/>
          <w:szCs w:val="20"/>
        </w:rPr>
      </w:pPr>
      <w:r w:rsidRPr="0085478E">
        <w:rPr>
          <w:rFonts w:ascii="Times New Roman" w:hAnsi="Times New Roman" w:cs="Times New Roman"/>
          <w:caps/>
          <w:color w:val="000000"/>
          <w:sz w:val="20"/>
          <w:szCs w:val="20"/>
        </w:rPr>
        <w:t>fall</w:t>
      </w:r>
    </w:p>
    <w:p w14:paraId="6E9DFA0A" w14:textId="77777777" w:rsidR="00DC4ADD" w:rsidRPr="0085478E" w:rsidRDefault="00DC4ADD" w:rsidP="00DC4ADD">
      <w:pPr>
        <w:pStyle w:val="Lesson"/>
        <w:spacing w:line="360" w:lineRule="auto"/>
        <w:jc w:val="left"/>
        <w:rPr>
          <w:rFonts w:ascii="Times New Roman" w:hAnsi="Times New Roman" w:cs="Times New Roman"/>
          <w:i/>
          <w:iCs/>
          <w:caps/>
          <w:smallCaps w:val="0"/>
          <w:color w:val="000000"/>
          <w:sz w:val="20"/>
          <w:szCs w:val="20"/>
        </w:rPr>
      </w:pPr>
      <w:r>
        <w:rPr>
          <w:rFonts w:ascii="Times New Roman" w:hAnsi="Times New Roman" w:cs="Times New Roman"/>
          <w:smallCaps w:val="0"/>
          <w:color w:val="000000"/>
          <w:sz w:val="20"/>
          <w:szCs w:val="20"/>
        </w:rPr>
        <w:t xml:space="preserve">Lesson </w:t>
      </w:r>
      <w:r w:rsidRPr="0085478E">
        <w:rPr>
          <w:rFonts w:ascii="Times New Roman" w:hAnsi="Times New Roman" w:cs="Times New Roman"/>
          <w:color w:val="000000"/>
          <w:sz w:val="20"/>
          <w:szCs w:val="20"/>
        </w:rPr>
        <w:t>09</w:t>
      </w:r>
    </w:p>
    <w:p w14:paraId="3D8E4EB0" w14:textId="77777777" w:rsidR="00DC4ADD" w:rsidRPr="0085478E" w:rsidRDefault="00DC4ADD" w:rsidP="00DC4ADD">
      <w:pPr>
        <w:pStyle w:val="FrontPageLeftColumnHeader"/>
        <w:spacing w:line="360" w:lineRule="auto"/>
        <w:rPr>
          <w:rFonts w:ascii="Times New Roman" w:hAnsi="Times New Roman" w:cs="Times New Roman"/>
          <w:i w:val="0"/>
          <w:iCs w:val="0"/>
          <w:color w:val="000000"/>
          <w:sz w:val="20"/>
          <w:szCs w:val="20"/>
        </w:rPr>
      </w:pPr>
      <w:r w:rsidRPr="0085478E">
        <w:rPr>
          <w:rFonts w:ascii="Times New Roman" w:hAnsi="Times New Roman" w:cs="Times New Roman"/>
          <w:i w:val="0"/>
          <w:iCs w:val="0"/>
          <w:color w:val="000000"/>
          <w:sz w:val="20"/>
          <w:szCs w:val="20"/>
        </w:rPr>
        <w:t>November 2, 2025</w:t>
      </w:r>
    </w:p>
    <w:p w14:paraId="176D95EC" w14:textId="77777777" w:rsidR="00DC4ADD" w:rsidRPr="0085478E" w:rsidRDefault="00DC4ADD" w:rsidP="00DC4ADD">
      <w:pPr>
        <w:pStyle w:val="FrontPageLeftColumnHeader"/>
        <w:spacing w:line="360" w:lineRule="auto"/>
        <w:rPr>
          <w:rFonts w:ascii="Times New Roman" w:hAnsi="Times New Roman" w:cs="Times New Roman"/>
          <w:color w:val="000000"/>
          <w:sz w:val="20"/>
          <w:szCs w:val="20"/>
        </w:rPr>
      </w:pPr>
    </w:p>
    <w:p w14:paraId="621D4C5C" w14:textId="77777777" w:rsidR="00DC4ADD" w:rsidRPr="0085478E" w:rsidRDefault="00DC4ADD" w:rsidP="00DC4ADD">
      <w:pPr>
        <w:pStyle w:val="FrontPageLeftColumnHeader"/>
        <w:spacing w:line="360" w:lineRule="auto"/>
        <w:rPr>
          <w:rFonts w:ascii="Times New Roman" w:hAnsi="Times New Roman" w:cs="Times New Roman"/>
          <w:color w:val="000000"/>
          <w:sz w:val="20"/>
          <w:szCs w:val="20"/>
        </w:rPr>
      </w:pPr>
      <w:r w:rsidRPr="0085478E">
        <w:rPr>
          <w:rFonts w:ascii="Times New Roman" w:hAnsi="Times New Roman" w:cs="Times New Roman"/>
          <w:color w:val="000000"/>
          <w:sz w:val="20"/>
          <w:szCs w:val="20"/>
        </w:rPr>
        <w:t xml:space="preserve">LESSON TEXT </w:t>
      </w:r>
    </w:p>
    <w:p w14:paraId="19074628" w14:textId="77777777" w:rsidR="00DC4ADD" w:rsidRPr="0085478E" w:rsidRDefault="00DC4ADD" w:rsidP="00DC4ADD">
      <w:pPr>
        <w:pStyle w:val="FrontPageLeftColumnSubHeader"/>
        <w:suppressAutoHyphens/>
        <w:spacing w:line="360" w:lineRule="auto"/>
        <w:rPr>
          <w:rFonts w:ascii="Times New Roman" w:hAnsi="Times New Roman" w:cs="Times New Roman"/>
          <w:b w:val="0"/>
          <w:bCs w:val="0"/>
          <w:color w:val="000000"/>
          <w:sz w:val="20"/>
          <w:szCs w:val="20"/>
        </w:rPr>
      </w:pPr>
      <w:r w:rsidRPr="0085478E">
        <w:rPr>
          <w:rFonts w:ascii="Times New Roman" w:hAnsi="Times New Roman" w:cs="Times New Roman"/>
          <w:b w:val="0"/>
          <w:bCs w:val="0"/>
          <w:color w:val="000000"/>
          <w:sz w:val="20"/>
          <w:szCs w:val="20"/>
        </w:rPr>
        <w:t>Exodus 19–40</w:t>
      </w:r>
    </w:p>
    <w:p w14:paraId="471B331D" w14:textId="77777777" w:rsidR="00DC4ADD" w:rsidRPr="0085478E" w:rsidRDefault="00DC4ADD" w:rsidP="00DC4ADD">
      <w:pPr>
        <w:pStyle w:val="FrontPageLeftColumnSubHeader"/>
        <w:suppressAutoHyphens/>
        <w:spacing w:line="360" w:lineRule="auto"/>
        <w:rPr>
          <w:rFonts w:ascii="Times New Roman" w:hAnsi="Times New Roman" w:cs="Times New Roman"/>
          <w:color w:val="000000"/>
          <w:sz w:val="20"/>
          <w:szCs w:val="20"/>
        </w:rPr>
      </w:pPr>
    </w:p>
    <w:p w14:paraId="7984BD6B" w14:textId="77777777" w:rsidR="00DC4ADD" w:rsidRPr="0085478E" w:rsidRDefault="00DC4ADD" w:rsidP="00DC4ADD">
      <w:pPr>
        <w:pStyle w:val="FrontPageLeftColumnHeader"/>
        <w:spacing w:line="360" w:lineRule="auto"/>
        <w:rPr>
          <w:rFonts w:ascii="Times New Roman" w:hAnsi="Times New Roman" w:cs="Times New Roman"/>
          <w:color w:val="000000"/>
          <w:sz w:val="20"/>
          <w:szCs w:val="20"/>
        </w:rPr>
      </w:pPr>
      <w:r w:rsidRPr="0085478E">
        <w:rPr>
          <w:rFonts w:ascii="Times New Roman" w:hAnsi="Times New Roman" w:cs="Times New Roman"/>
          <w:color w:val="000000"/>
          <w:sz w:val="20"/>
          <w:szCs w:val="20"/>
        </w:rPr>
        <w:t>lesson memory verse:</w:t>
      </w:r>
    </w:p>
    <w:p w14:paraId="7463A28F" w14:textId="77777777" w:rsidR="00DC4ADD" w:rsidRPr="0085478E" w:rsidRDefault="00DC4ADD" w:rsidP="00DC4ADD">
      <w:pPr>
        <w:pStyle w:val="FrontPageLeftColumnSubHeader"/>
        <w:suppressAutoHyphens/>
        <w:spacing w:line="360" w:lineRule="auto"/>
        <w:rPr>
          <w:rFonts w:ascii="Times New Roman" w:hAnsi="Times New Roman" w:cs="Times New Roman"/>
          <w:b w:val="0"/>
          <w:bCs w:val="0"/>
          <w:color w:val="000000"/>
          <w:sz w:val="20"/>
          <w:szCs w:val="20"/>
        </w:rPr>
      </w:pPr>
      <w:r w:rsidRPr="0085478E">
        <w:rPr>
          <w:rFonts w:ascii="Times New Roman" w:hAnsi="Times New Roman" w:cs="Times New Roman"/>
          <w:b w:val="0"/>
          <w:bCs w:val="0"/>
          <w:color w:val="000000"/>
          <w:sz w:val="20"/>
          <w:szCs w:val="20"/>
        </w:rPr>
        <w:t>Jeremiah 31:33</w:t>
      </w:r>
    </w:p>
    <w:p w14:paraId="2D604F59" w14:textId="77777777" w:rsidR="00DC4ADD" w:rsidRPr="0085478E" w:rsidRDefault="00DC4ADD" w:rsidP="00DC4ADD">
      <w:pPr>
        <w:pStyle w:val="Leftcoloumntext"/>
        <w:suppressAutoHyphens/>
        <w:spacing w:line="360" w:lineRule="auto"/>
        <w:rPr>
          <w:rFonts w:ascii="Times New Roman" w:hAnsi="Times New Roman" w:cs="Times New Roman"/>
          <w:color w:val="000000"/>
        </w:rPr>
      </w:pPr>
      <w:r w:rsidRPr="0085478E">
        <w:rPr>
          <w:rFonts w:ascii="Times New Roman" w:hAnsi="Times New Roman" w:cs="Times New Roman"/>
          <w:color w:val="000000"/>
        </w:rPr>
        <w:t xml:space="preserve">“But this shall be the covenant that I will make with the house of Israel; After those days, saith the </w:t>
      </w:r>
      <w:r w:rsidRPr="0085478E">
        <w:rPr>
          <w:rFonts w:ascii="Times New Roman" w:hAnsi="Times New Roman" w:cs="Times New Roman"/>
          <w:smallCaps/>
          <w:color w:val="000000"/>
        </w:rPr>
        <w:t>Lord</w:t>
      </w:r>
      <w:r w:rsidRPr="0085478E">
        <w:rPr>
          <w:rFonts w:ascii="Times New Roman" w:hAnsi="Times New Roman" w:cs="Times New Roman"/>
          <w:color w:val="000000"/>
        </w:rPr>
        <w:t>, I will put my law in their inward parts, and write it in their hearts; and will be their God, and they shall be my people.”</w:t>
      </w:r>
    </w:p>
    <w:p w14:paraId="62D0C57F" w14:textId="77777777" w:rsidR="00DC4ADD" w:rsidRPr="0085478E" w:rsidRDefault="00DC4ADD" w:rsidP="00DC4ADD">
      <w:pPr>
        <w:pStyle w:val="FrontPageLeftColumnSubHeader"/>
        <w:suppressAutoHyphens/>
        <w:spacing w:line="360" w:lineRule="auto"/>
        <w:rPr>
          <w:rFonts w:ascii="Times New Roman" w:hAnsi="Times New Roman" w:cs="Times New Roman"/>
          <w:b w:val="0"/>
          <w:bCs w:val="0"/>
          <w:color w:val="000000"/>
          <w:sz w:val="20"/>
          <w:szCs w:val="20"/>
        </w:rPr>
      </w:pPr>
    </w:p>
    <w:p w14:paraId="7E3593DE" w14:textId="77777777" w:rsidR="00DC4ADD" w:rsidRPr="0085478E" w:rsidRDefault="00DC4ADD" w:rsidP="00DC4ADD">
      <w:pPr>
        <w:pStyle w:val="FrontPageLeftColumnHeader"/>
        <w:spacing w:line="360" w:lineRule="auto"/>
        <w:rPr>
          <w:rFonts w:ascii="Times New Roman" w:hAnsi="Times New Roman" w:cs="Times New Roman"/>
          <w:color w:val="000000"/>
          <w:sz w:val="20"/>
          <w:szCs w:val="20"/>
        </w:rPr>
      </w:pPr>
      <w:r w:rsidRPr="0085478E">
        <w:rPr>
          <w:rFonts w:ascii="Times New Roman" w:hAnsi="Times New Roman" w:cs="Times New Roman"/>
          <w:color w:val="000000"/>
          <w:sz w:val="20"/>
          <w:szCs w:val="20"/>
        </w:rPr>
        <w:t>Focus Verses:</w:t>
      </w:r>
    </w:p>
    <w:p w14:paraId="687699B7" w14:textId="77777777" w:rsidR="00DC4ADD" w:rsidRPr="0085478E" w:rsidRDefault="00DC4ADD" w:rsidP="00DC4ADD">
      <w:pPr>
        <w:pStyle w:val="FrontPageLeftColumnSubHeader"/>
        <w:suppressAutoHyphens/>
        <w:spacing w:line="360" w:lineRule="auto"/>
        <w:rPr>
          <w:rFonts w:ascii="Times New Roman" w:hAnsi="Times New Roman" w:cs="Times New Roman"/>
          <w:b w:val="0"/>
          <w:bCs w:val="0"/>
          <w:color w:val="000000"/>
          <w:sz w:val="20"/>
          <w:szCs w:val="20"/>
        </w:rPr>
      </w:pPr>
      <w:r w:rsidRPr="0085478E">
        <w:rPr>
          <w:rFonts w:ascii="Times New Roman" w:hAnsi="Times New Roman" w:cs="Times New Roman"/>
          <w:b w:val="0"/>
          <w:bCs w:val="0"/>
          <w:color w:val="000000"/>
          <w:sz w:val="20"/>
          <w:szCs w:val="20"/>
        </w:rPr>
        <w:t>Exodus 29:45–46</w:t>
      </w:r>
    </w:p>
    <w:p w14:paraId="28F3FB3E" w14:textId="77777777" w:rsidR="00DC4ADD" w:rsidRPr="0085478E" w:rsidRDefault="00DC4ADD" w:rsidP="00DC4ADD">
      <w:pPr>
        <w:pStyle w:val="Leftcoloumntext"/>
        <w:spacing w:line="360" w:lineRule="auto"/>
        <w:rPr>
          <w:rFonts w:ascii="Times New Roman" w:hAnsi="Times New Roman" w:cs="Times New Roman"/>
          <w:color w:val="000000"/>
        </w:rPr>
      </w:pPr>
      <w:r w:rsidRPr="0085478E">
        <w:rPr>
          <w:rFonts w:ascii="Times New Roman" w:hAnsi="Times New Roman" w:cs="Times New Roman"/>
          <w:color w:val="000000"/>
        </w:rPr>
        <w:t xml:space="preserve">“And I will dwell among the children of Israel, and will be their God. And they shall know that I am the </w:t>
      </w:r>
      <w:r w:rsidRPr="0085478E">
        <w:rPr>
          <w:rFonts w:ascii="Times New Roman" w:hAnsi="Times New Roman" w:cs="Times New Roman"/>
          <w:smallCaps/>
          <w:color w:val="000000"/>
        </w:rPr>
        <w:t>Lord</w:t>
      </w:r>
      <w:r w:rsidRPr="0085478E">
        <w:rPr>
          <w:rFonts w:ascii="Times New Roman" w:hAnsi="Times New Roman" w:cs="Times New Roman"/>
          <w:color w:val="000000"/>
        </w:rPr>
        <w:t xml:space="preserve"> their God, that brought them forth out of the land of Egypt, that I may dwell among them: I am the </w:t>
      </w:r>
      <w:r w:rsidRPr="0085478E">
        <w:rPr>
          <w:rFonts w:ascii="Times New Roman" w:hAnsi="Times New Roman" w:cs="Times New Roman"/>
          <w:smallCaps/>
          <w:color w:val="000000"/>
        </w:rPr>
        <w:t>Lord</w:t>
      </w:r>
      <w:r w:rsidRPr="0085478E">
        <w:rPr>
          <w:rFonts w:ascii="Times New Roman" w:hAnsi="Times New Roman" w:cs="Times New Roman"/>
          <w:color w:val="000000"/>
        </w:rPr>
        <w:t xml:space="preserve"> their God.”</w:t>
      </w:r>
    </w:p>
    <w:p w14:paraId="32FA335F" w14:textId="77777777" w:rsidR="00DC4ADD" w:rsidRDefault="00DC4ADD" w:rsidP="00DC4ADD">
      <w:pPr>
        <w:pStyle w:val="BasicParagraph"/>
        <w:suppressAutoHyphens/>
        <w:spacing w:line="360" w:lineRule="auto"/>
        <w:rPr>
          <w:rFonts w:ascii="Times New Roman" w:hAnsi="Times New Roman" w:cs="Times New Roman"/>
          <w:b/>
          <w:bCs/>
          <w:i/>
          <w:iCs/>
          <w:caps/>
          <w:sz w:val="20"/>
          <w:szCs w:val="20"/>
        </w:rPr>
      </w:pPr>
    </w:p>
    <w:p w14:paraId="43917FAE" w14:textId="77777777" w:rsidR="00DC4ADD" w:rsidRPr="0085478E" w:rsidRDefault="00DC4ADD" w:rsidP="00DC4ADD">
      <w:pPr>
        <w:pStyle w:val="BasicParagraph"/>
        <w:suppressAutoHyphens/>
        <w:spacing w:line="360" w:lineRule="auto"/>
        <w:rPr>
          <w:rFonts w:ascii="Times New Roman" w:hAnsi="Times New Roman" w:cs="Times New Roman"/>
          <w:b/>
          <w:bCs/>
          <w:i/>
          <w:iCs/>
          <w:caps/>
          <w:sz w:val="20"/>
          <w:szCs w:val="20"/>
        </w:rPr>
      </w:pPr>
      <w:r w:rsidRPr="0085478E">
        <w:rPr>
          <w:rFonts w:ascii="Times New Roman" w:hAnsi="Times New Roman" w:cs="Times New Roman"/>
          <w:b/>
          <w:bCs/>
          <w:i/>
          <w:iCs/>
          <w:caps/>
          <w:sz w:val="20"/>
          <w:szCs w:val="20"/>
        </w:rPr>
        <w:t>Covenant context</w:t>
      </w:r>
    </w:p>
    <w:p w14:paraId="3FDC0A95" w14:textId="77777777" w:rsidR="00DC4ADD" w:rsidRPr="0085478E" w:rsidRDefault="00DC4ADD" w:rsidP="00DC4ADD">
      <w:pPr>
        <w:pStyle w:val="BodyTextNoIndent"/>
        <w:spacing w:after="0" w:line="360" w:lineRule="auto"/>
        <w:jc w:val="left"/>
        <w:rPr>
          <w:rFonts w:ascii="Times New Roman" w:hAnsi="Times New Roman" w:cs="Times New Roman"/>
        </w:rPr>
      </w:pPr>
      <w:r w:rsidRPr="0085478E">
        <w:rPr>
          <w:rFonts w:ascii="Times New Roman" w:hAnsi="Times New Roman" w:cs="Times New Roman"/>
        </w:rPr>
        <w:t xml:space="preserve">Israel camped at Mount Sinai where God called His name over them and entered into a covenant with them through the Ten Commandments. However, they broke their covenant with Him through idolatry. Still God continued to faithfully keep His promises to His people. </w:t>
      </w:r>
    </w:p>
    <w:p w14:paraId="778EBDD5" w14:textId="77777777" w:rsidR="00DC4ADD" w:rsidRDefault="00DC4ADD" w:rsidP="00DC4ADD">
      <w:pPr>
        <w:pStyle w:val="FrontPageLeftColumnHeader"/>
        <w:spacing w:line="360" w:lineRule="auto"/>
        <w:rPr>
          <w:rFonts w:ascii="Times New Roman" w:hAnsi="Times New Roman" w:cs="Times New Roman"/>
          <w:color w:val="000000"/>
          <w:sz w:val="20"/>
          <w:szCs w:val="20"/>
        </w:rPr>
      </w:pPr>
    </w:p>
    <w:p w14:paraId="3A158E10" w14:textId="77777777" w:rsidR="00DC4ADD" w:rsidRPr="0085478E" w:rsidRDefault="00DC4ADD" w:rsidP="00DC4ADD">
      <w:pPr>
        <w:pStyle w:val="FrontPageLeftColumnHeader"/>
        <w:spacing w:line="360" w:lineRule="auto"/>
        <w:rPr>
          <w:rFonts w:ascii="Times New Roman" w:hAnsi="Times New Roman" w:cs="Times New Roman"/>
          <w:color w:val="000000"/>
          <w:sz w:val="20"/>
          <w:szCs w:val="20"/>
        </w:rPr>
      </w:pPr>
      <w:r w:rsidRPr="0085478E">
        <w:rPr>
          <w:rFonts w:ascii="Times New Roman" w:hAnsi="Times New Roman" w:cs="Times New Roman"/>
          <w:color w:val="000000"/>
          <w:sz w:val="20"/>
          <w:szCs w:val="20"/>
        </w:rPr>
        <w:t>Truth about covenant:</w:t>
      </w:r>
    </w:p>
    <w:p w14:paraId="67F7D50D" w14:textId="77777777" w:rsidR="00DC4ADD" w:rsidRPr="0085478E" w:rsidRDefault="00DC4ADD" w:rsidP="00DC4ADD">
      <w:pPr>
        <w:pStyle w:val="FrontPageLeftColumnText"/>
        <w:spacing w:line="360" w:lineRule="auto"/>
        <w:rPr>
          <w:rFonts w:ascii="Times New Roman" w:hAnsi="Times New Roman" w:cs="Times New Roman"/>
          <w:color w:val="000000"/>
          <w:sz w:val="20"/>
          <w:szCs w:val="20"/>
        </w:rPr>
      </w:pPr>
      <w:r w:rsidRPr="0085478E">
        <w:rPr>
          <w:rFonts w:ascii="Times New Roman" w:hAnsi="Times New Roman" w:cs="Times New Roman"/>
          <w:color w:val="000000"/>
          <w:sz w:val="20"/>
          <w:szCs w:val="20"/>
        </w:rPr>
        <w:t>God has a plan to dwell among His people.</w:t>
      </w:r>
    </w:p>
    <w:p w14:paraId="29B53A60" w14:textId="77777777" w:rsidR="00DC4ADD" w:rsidRDefault="00DC4ADD" w:rsidP="00DC4ADD">
      <w:pPr>
        <w:pStyle w:val="FrontPageLeftColumnHeader"/>
        <w:spacing w:line="360" w:lineRule="auto"/>
        <w:rPr>
          <w:rFonts w:ascii="Times New Roman" w:hAnsi="Times New Roman" w:cs="Times New Roman"/>
          <w:color w:val="000000"/>
          <w:sz w:val="20"/>
          <w:szCs w:val="20"/>
        </w:rPr>
      </w:pPr>
    </w:p>
    <w:p w14:paraId="288D48DF" w14:textId="77777777" w:rsidR="00DC4ADD" w:rsidRPr="0085478E" w:rsidRDefault="00DC4ADD" w:rsidP="00DC4ADD">
      <w:pPr>
        <w:pStyle w:val="FrontPageLeftColumnHeader"/>
        <w:spacing w:line="360" w:lineRule="auto"/>
        <w:rPr>
          <w:rFonts w:ascii="Times New Roman" w:hAnsi="Times New Roman" w:cs="Times New Roman"/>
          <w:color w:val="000000"/>
          <w:sz w:val="20"/>
          <w:szCs w:val="20"/>
        </w:rPr>
      </w:pPr>
      <w:r w:rsidRPr="0085478E">
        <w:rPr>
          <w:rFonts w:ascii="Times New Roman" w:hAnsi="Times New Roman" w:cs="Times New Roman"/>
          <w:color w:val="000000"/>
          <w:sz w:val="20"/>
          <w:szCs w:val="20"/>
        </w:rPr>
        <w:t>MY RESPONSE TO covenant:</w:t>
      </w:r>
    </w:p>
    <w:p w14:paraId="4F315E3D" w14:textId="77777777" w:rsidR="00DC4ADD" w:rsidRPr="0085478E" w:rsidRDefault="00DC4ADD" w:rsidP="00DC4ADD">
      <w:pPr>
        <w:pStyle w:val="FrontPageLeftColumnText"/>
        <w:spacing w:line="360" w:lineRule="auto"/>
        <w:rPr>
          <w:rFonts w:ascii="Times New Roman" w:hAnsi="Times New Roman" w:cs="Times New Roman"/>
          <w:color w:val="000000"/>
          <w:sz w:val="20"/>
          <w:szCs w:val="20"/>
        </w:rPr>
      </w:pPr>
      <w:r w:rsidRPr="0085478E">
        <w:rPr>
          <w:rFonts w:ascii="Times New Roman" w:hAnsi="Times New Roman" w:cs="Times New Roman"/>
          <w:color w:val="000000"/>
          <w:sz w:val="20"/>
          <w:szCs w:val="20"/>
        </w:rPr>
        <w:t>I will choose to follow God and His commandments.</w:t>
      </w:r>
    </w:p>
    <w:p w14:paraId="33F93216" w14:textId="77777777" w:rsidR="00DC4ADD" w:rsidRDefault="00DC4ADD" w:rsidP="00DC4ADD">
      <w:pPr>
        <w:pStyle w:val="SECTIONHEADER"/>
        <w:pBdr>
          <w:bottom w:val="none" w:sz="0" w:space="0" w:color="auto"/>
        </w:pBdr>
        <w:spacing w:before="0" w:after="0" w:line="360" w:lineRule="auto"/>
        <w:jc w:val="left"/>
        <w:rPr>
          <w:rFonts w:ascii="Times New Roman" w:hAnsi="Times New Roman" w:cs="Times New Roman"/>
          <w:sz w:val="20"/>
          <w:szCs w:val="20"/>
        </w:rPr>
      </w:pPr>
    </w:p>
    <w:p w14:paraId="7A034D5B" w14:textId="77777777" w:rsidR="00DC4ADD" w:rsidRPr="0085478E" w:rsidRDefault="00DC4ADD" w:rsidP="00DC4ADD">
      <w:pPr>
        <w:pStyle w:val="SECTIONHEADER"/>
        <w:pBdr>
          <w:bottom w:val="none" w:sz="0" w:space="0" w:color="auto"/>
        </w:pBdr>
        <w:spacing w:before="0" w:after="0" w:line="360" w:lineRule="auto"/>
        <w:jc w:val="left"/>
        <w:rPr>
          <w:rFonts w:ascii="Times New Roman" w:hAnsi="Times New Roman" w:cs="Times New Roman"/>
          <w:sz w:val="20"/>
          <w:szCs w:val="20"/>
        </w:rPr>
      </w:pPr>
      <w:r w:rsidRPr="0085478E">
        <w:rPr>
          <w:rFonts w:ascii="Times New Roman" w:hAnsi="Times New Roman" w:cs="Times New Roman"/>
          <w:sz w:val="20"/>
          <w:szCs w:val="20"/>
        </w:rPr>
        <w:t>Welcome</w:t>
      </w:r>
    </w:p>
    <w:p w14:paraId="6BBB9451" w14:textId="77777777" w:rsidR="00DC4ADD" w:rsidRPr="00422830" w:rsidRDefault="00DC4ADD" w:rsidP="00DC4ADD">
      <w:pPr>
        <w:pStyle w:val="SuppliesAdditionalOptions"/>
        <w:spacing w:before="0" w:after="0" w:line="360" w:lineRule="auto"/>
        <w:jc w:val="left"/>
        <w:rPr>
          <w:rFonts w:ascii="Times New Roman" w:hAnsi="Times New Roman" w:cs="Times New Roman"/>
          <w:b/>
          <w:bCs/>
          <w:smallCaps/>
        </w:rPr>
      </w:pPr>
      <w:r w:rsidRPr="0085478E">
        <w:rPr>
          <w:rStyle w:val="BoldItalic"/>
          <w:rFonts w:ascii="Times New Roman" w:hAnsi="Times New Roman" w:cs="Times New Roman"/>
        </w:rPr>
        <w:t>SUPPLIES:</w:t>
      </w:r>
      <w:r w:rsidRPr="0085478E">
        <w:rPr>
          <w:rFonts w:ascii="Times New Roman" w:hAnsi="Times New Roman" w:cs="Times New Roman"/>
        </w:rPr>
        <w:t xml:space="preserve"> Mount Sinai (chair, fabric), Low Rumbling Thunder sound effect </w:t>
      </w:r>
      <w:r>
        <w:rPr>
          <w:rFonts w:ascii="Times New Roman" w:hAnsi="Times New Roman" w:cs="Times New Roman"/>
          <w:b/>
          <w:bCs/>
          <w:smallCaps/>
        </w:rPr>
        <w:t>(dr)</w:t>
      </w:r>
    </w:p>
    <w:p w14:paraId="1635D5CC" w14:textId="77777777" w:rsidR="00DC4ADD" w:rsidRPr="0085478E" w:rsidRDefault="00DC4ADD" w:rsidP="00DC4ADD">
      <w:pPr>
        <w:pStyle w:val="ItalicSubheadAdditionalOptions"/>
        <w:spacing w:before="0" w:line="360" w:lineRule="auto"/>
        <w:rPr>
          <w:rFonts w:ascii="Times New Roman" w:hAnsi="Times New Roman" w:cs="Times New Roman"/>
        </w:rPr>
      </w:pPr>
      <w:r w:rsidRPr="0085478E">
        <w:rPr>
          <w:rFonts w:ascii="Times New Roman" w:hAnsi="Times New Roman" w:cs="Times New Roman"/>
        </w:rPr>
        <w:t>Preparation</w:t>
      </w:r>
    </w:p>
    <w:p w14:paraId="2A57BC04" w14:textId="77777777" w:rsidR="00DC4ADD" w:rsidRPr="0085478E" w:rsidRDefault="00DC4ADD" w:rsidP="00DC4ADD">
      <w:pPr>
        <w:pStyle w:val="Bullets1stlevel"/>
        <w:spacing w:before="0"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Create “Mount Sinai” by draping fabric over a large chair or table to resemble a mountain. From within the </w:t>
      </w:r>
      <w:r w:rsidRPr="0085478E">
        <w:rPr>
          <w:rFonts w:ascii="Times New Roman" w:hAnsi="Times New Roman" w:cs="Times New Roman"/>
        </w:rPr>
        <w:lastRenderedPageBreak/>
        <w:t xml:space="preserve">“mountain,” add a sound device playing the Low Rumbling Thunder sound effect </w:t>
      </w:r>
      <w:r>
        <w:rPr>
          <w:rFonts w:ascii="Times New Roman" w:hAnsi="Times New Roman" w:cs="Times New Roman"/>
          <w:b/>
          <w:bCs/>
          <w:smallCaps/>
        </w:rPr>
        <w:t>(dr)</w:t>
      </w:r>
      <w:r w:rsidRPr="0085478E">
        <w:rPr>
          <w:rFonts w:ascii="Times New Roman" w:hAnsi="Times New Roman" w:cs="Times New Roman"/>
        </w:rPr>
        <w:t xml:space="preserve"> on a loop. </w:t>
      </w:r>
    </w:p>
    <w:p w14:paraId="02D4B52E" w14:textId="77777777" w:rsidR="00DC4ADD" w:rsidRPr="0085478E" w:rsidRDefault="00DC4ADD" w:rsidP="00DC4ADD">
      <w:pPr>
        <w:pStyle w:val="Buttlet2ndlast"/>
        <w:spacing w:after="0"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Alternatively, you can draw a picture of a mountain on a board or posterboard somewhere in the room. </w:t>
      </w:r>
    </w:p>
    <w:p w14:paraId="35376361" w14:textId="77777777" w:rsidR="00DC4ADD" w:rsidRPr="0085478E" w:rsidRDefault="00DC4ADD" w:rsidP="00DC4ADD">
      <w:pPr>
        <w:pStyle w:val="ItalicSubheadAdditionalOptions"/>
        <w:spacing w:before="0" w:line="360" w:lineRule="auto"/>
        <w:rPr>
          <w:rFonts w:ascii="Times New Roman" w:hAnsi="Times New Roman" w:cs="Times New Roman"/>
        </w:rPr>
      </w:pPr>
      <w:r w:rsidRPr="0085478E">
        <w:rPr>
          <w:rFonts w:ascii="Times New Roman" w:hAnsi="Times New Roman" w:cs="Times New Roman"/>
        </w:rPr>
        <w:t>Instruction</w:t>
      </w:r>
    </w:p>
    <w:p w14:paraId="28EC4686" w14:textId="77777777" w:rsidR="00DC4ADD" w:rsidRPr="0085478E" w:rsidRDefault="00DC4ADD" w:rsidP="00DC4ADD">
      <w:pPr>
        <w:pStyle w:val="Bullets1stlevel"/>
        <w:spacing w:before="0"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As students enter, draw their attention to Mount Sinai. </w:t>
      </w:r>
    </w:p>
    <w:p w14:paraId="0B5A5BB3" w14:textId="77777777" w:rsidR="00DC4ADD" w:rsidRPr="0085478E" w:rsidRDefault="00DC4ADD" w:rsidP="00DC4ADD">
      <w:pPr>
        <w:pStyle w:val="BulletedTextLast"/>
        <w:spacing w:before="0" w:after="0"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Announce the TAC: “God has a plan to dwell among His people.” </w:t>
      </w:r>
    </w:p>
    <w:p w14:paraId="247C8D6A" w14:textId="77777777" w:rsidR="00DC4ADD" w:rsidRPr="0085478E" w:rsidRDefault="00DC4ADD" w:rsidP="00DC4ADD">
      <w:pPr>
        <w:pStyle w:val="applicationAdditionalOptions"/>
        <w:spacing w:before="0" w:after="0" w:line="360" w:lineRule="auto"/>
        <w:jc w:val="left"/>
        <w:rPr>
          <w:rFonts w:ascii="Times New Roman" w:hAnsi="Times New Roman" w:cs="Times New Roman"/>
        </w:rPr>
      </w:pPr>
      <w:r w:rsidRPr="0085478E">
        <w:rPr>
          <w:rStyle w:val="Mediumitalic"/>
          <w:rFonts w:ascii="Times New Roman" w:hAnsi="Times New Roman" w:cs="Times New Roman"/>
        </w:rPr>
        <w:t>Application:</w:t>
      </w:r>
      <w:r w:rsidRPr="0085478E">
        <w:rPr>
          <w:rFonts w:ascii="Times New Roman" w:hAnsi="Times New Roman" w:cs="Times New Roman"/>
        </w:rPr>
        <w:t xml:space="preserve"> Today we will learn about the time when God made His covenant with His people through Moses. God was showing how much He wanted to be with His people, just like He wants to be with us. </w:t>
      </w:r>
    </w:p>
    <w:p w14:paraId="5949D580" w14:textId="77777777" w:rsidR="00DC4ADD" w:rsidRDefault="00DC4ADD" w:rsidP="00DC4ADD">
      <w:pPr>
        <w:pStyle w:val="SECTIONSUBHEADER"/>
        <w:spacing w:before="0" w:after="0" w:line="360" w:lineRule="auto"/>
        <w:rPr>
          <w:rFonts w:ascii="Times New Roman" w:hAnsi="Times New Roman" w:cs="Times New Roman"/>
          <w:sz w:val="20"/>
          <w:szCs w:val="20"/>
        </w:rPr>
      </w:pPr>
    </w:p>
    <w:p w14:paraId="00907FF9" w14:textId="77777777" w:rsidR="00DC4ADD" w:rsidRPr="0085478E" w:rsidRDefault="00DC4ADD" w:rsidP="00DC4ADD">
      <w:pPr>
        <w:pStyle w:val="SECTIONSUBHEADER"/>
        <w:spacing w:before="0" w:after="0" w:line="360" w:lineRule="auto"/>
        <w:rPr>
          <w:rFonts w:ascii="Times New Roman" w:hAnsi="Times New Roman" w:cs="Times New Roman"/>
          <w:b w:val="0"/>
          <w:bCs w:val="0"/>
          <w:i/>
          <w:iCs/>
          <w:sz w:val="20"/>
          <w:szCs w:val="20"/>
        </w:rPr>
      </w:pPr>
      <w:r w:rsidRPr="0085478E">
        <w:rPr>
          <w:rFonts w:ascii="Times New Roman" w:hAnsi="Times New Roman" w:cs="Times New Roman"/>
          <w:sz w:val="20"/>
          <w:szCs w:val="20"/>
        </w:rPr>
        <w:t>Video Introduction</w:t>
      </w:r>
    </w:p>
    <w:p w14:paraId="428A1939" w14:textId="77777777" w:rsidR="00DC4ADD" w:rsidRPr="0085478E" w:rsidRDefault="00DC4ADD" w:rsidP="00DC4ADD">
      <w:pPr>
        <w:pStyle w:val="BulletedTextLast"/>
        <w:spacing w:before="0" w:after="0"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Show “Where Is Mount Sinai?” </w:t>
      </w:r>
      <w:r>
        <w:rPr>
          <w:rFonts w:ascii="Times New Roman" w:hAnsi="Times New Roman" w:cs="Times New Roman"/>
          <w:b/>
          <w:bCs/>
          <w:smallCaps/>
        </w:rPr>
        <w:t>(ql)</w:t>
      </w:r>
      <w:r w:rsidRPr="0085478E">
        <w:rPr>
          <w:rFonts w:ascii="Times New Roman" w:hAnsi="Times New Roman" w:cs="Times New Roman"/>
        </w:rPr>
        <w:t>.</w:t>
      </w:r>
    </w:p>
    <w:p w14:paraId="46F6682A" w14:textId="77777777" w:rsidR="00DC4ADD" w:rsidRDefault="00DC4ADD" w:rsidP="00DC4ADD">
      <w:pPr>
        <w:pStyle w:val="SECTIONSUBHEADER"/>
        <w:spacing w:before="0" w:after="0" w:line="360" w:lineRule="auto"/>
        <w:rPr>
          <w:rFonts w:ascii="Times New Roman" w:hAnsi="Times New Roman" w:cs="Times New Roman"/>
          <w:sz w:val="20"/>
          <w:szCs w:val="20"/>
        </w:rPr>
      </w:pPr>
    </w:p>
    <w:p w14:paraId="7606EAFF" w14:textId="77777777" w:rsidR="00DC4ADD" w:rsidRPr="0085478E" w:rsidRDefault="00DC4ADD" w:rsidP="00DC4ADD">
      <w:pPr>
        <w:pStyle w:val="SECTIONSUBHEADER"/>
        <w:spacing w:before="0" w:after="0" w:line="360" w:lineRule="auto"/>
        <w:rPr>
          <w:rFonts w:ascii="Times New Roman" w:hAnsi="Times New Roman" w:cs="Times New Roman"/>
          <w:sz w:val="20"/>
          <w:szCs w:val="20"/>
        </w:rPr>
      </w:pPr>
      <w:r w:rsidRPr="0085478E">
        <w:rPr>
          <w:rFonts w:ascii="Times New Roman" w:hAnsi="Times New Roman" w:cs="Times New Roman"/>
          <w:sz w:val="20"/>
          <w:szCs w:val="20"/>
        </w:rPr>
        <w:t xml:space="preserve">Opener: </w:t>
      </w:r>
      <w:r w:rsidRPr="0085478E">
        <w:rPr>
          <w:rFonts w:ascii="Times New Roman" w:hAnsi="Times New Roman" w:cs="Times New Roman"/>
          <w:b w:val="0"/>
          <w:bCs w:val="0"/>
          <w:sz w:val="20"/>
          <w:szCs w:val="20"/>
        </w:rPr>
        <w:t>The Path to Mount Sinai</w:t>
      </w:r>
    </w:p>
    <w:p w14:paraId="02722D61" w14:textId="77777777" w:rsidR="00DC4ADD" w:rsidRPr="0085478E" w:rsidRDefault="00DC4ADD" w:rsidP="00DC4ADD">
      <w:pPr>
        <w:pStyle w:val="SuppliesAdditionalOptions"/>
        <w:spacing w:before="0" w:after="0" w:line="360" w:lineRule="auto"/>
        <w:jc w:val="left"/>
        <w:rPr>
          <w:rFonts w:ascii="Times New Roman" w:hAnsi="Times New Roman" w:cs="Times New Roman"/>
        </w:rPr>
      </w:pPr>
      <w:r w:rsidRPr="0085478E">
        <w:rPr>
          <w:rStyle w:val="BoldItalic"/>
          <w:rFonts w:ascii="Times New Roman" w:hAnsi="Times New Roman" w:cs="Times New Roman"/>
        </w:rPr>
        <w:t>SUPPLIES:</w:t>
      </w:r>
      <w:r w:rsidRPr="0085478E">
        <w:rPr>
          <w:rFonts w:ascii="Times New Roman" w:hAnsi="Times New Roman" w:cs="Times New Roman"/>
        </w:rPr>
        <w:t xml:space="preserve"> Moses costume, EGYPT sign, construction-paper pathway, blue cloth, cup of coffee or tea, Kool-Aid (to serve), cups, crackers and beef jerky (to serve), plates, napkins, large rock, pitcher of water (to serve), stuffed animals, Mount Sinai from Welcome</w:t>
      </w:r>
    </w:p>
    <w:p w14:paraId="71439590" w14:textId="77777777" w:rsidR="00DC4ADD" w:rsidRPr="0085478E" w:rsidRDefault="00DC4ADD" w:rsidP="00DC4ADD">
      <w:pPr>
        <w:pStyle w:val="ItalicSubheadAdditionalOptions"/>
        <w:spacing w:before="0" w:line="360" w:lineRule="auto"/>
        <w:rPr>
          <w:rFonts w:ascii="Times New Roman" w:hAnsi="Times New Roman" w:cs="Times New Roman"/>
        </w:rPr>
      </w:pPr>
      <w:r w:rsidRPr="0085478E">
        <w:rPr>
          <w:rFonts w:ascii="Times New Roman" w:hAnsi="Times New Roman" w:cs="Times New Roman"/>
        </w:rPr>
        <w:t>Preparation</w:t>
      </w:r>
    </w:p>
    <w:p w14:paraId="48CD9F6A" w14:textId="77777777" w:rsidR="00DC4ADD" w:rsidRPr="0085478E" w:rsidRDefault="00DC4ADD" w:rsidP="00DC4ADD">
      <w:pPr>
        <w:pStyle w:val="Bullets1stlevel"/>
        <w:spacing w:before="0"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Make an EGYPT sign.</w:t>
      </w:r>
    </w:p>
    <w:p w14:paraId="136977B5" w14:textId="77777777" w:rsidR="00DC4ADD" w:rsidRPr="0085478E" w:rsidRDefault="00DC4ADD" w:rsidP="00DC4ADD">
      <w:pPr>
        <w:pStyle w:val="Bullets1stlevel"/>
        <w:spacing w:before="0"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Tape down a construction-paper pathway (like Candyland) that ultimately leads to Mount Sinai. </w:t>
      </w:r>
    </w:p>
    <w:p w14:paraId="50221832" w14:textId="77777777" w:rsidR="00DC4ADD" w:rsidRPr="0085478E" w:rsidRDefault="00DC4ADD" w:rsidP="00DC4ADD">
      <w:pPr>
        <w:pStyle w:val="Bullets2ndlevel"/>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The path should start at EGYPT. </w:t>
      </w:r>
    </w:p>
    <w:p w14:paraId="47070DE8" w14:textId="77777777" w:rsidR="00DC4ADD" w:rsidRPr="0085478E" w:rsidRDefault="00DC4ADD" w:rsidP="00DC4ADD">
      <w:pPr>
        <w:pStyle w:val="Bullets2ndlevel"/>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At stop 1, place a blue cloth across the path to represent the Red Sea. </w:t>
      </w:r>
    </w:p>
    <w:p w14:paraId="74AD4BA7" w14:textId="77777777" w:rsidR="00DC4ADD" w:rsidRPr="0085478E" w:rsidRDefault="00DC4ADD" w:rsidP="00DC4ADD">
      <w:pPr>
        <w:pStyle w:val="Bullets2ndlevel"/>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At stop 2, have a cup of bitter coffee or strong tea. Also have a pitcher of Kool-Aid ready to serve. </w:t>
      </w:r>
    </w:p>
    <w:p w14:paraId="373C45B9" w14:textId="77777777" w:rsidR="00DC4ADD" w:rsidRPr="0085478E" w:rsidRDefault="00DC4ADD" w:rsidP="00DC4ADD">
      <w:pPr>
        <w:pStyle w:val="Bullets2ndlevel"/>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At stop 3, have some crackers and beef jerky ready to serve. </w:t>
      </w:r>
    </w:p>
    <w:p w14:paraId="1E4B8E05" w14:textId="77777777" w:rsidR="00DC4ADD" w:rsidRPr="0085478E" w:rsidRDefault="00DC4ADD" w:rsidP="00DC4ADD">
      <w:pPr>
        <w:pStyle w:val="Bullets2ndlevel"/>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At stop 4, have a large rock and a pitcher of water. </w:t>
      </w:r>
    </w:p>
    <w:p w14:paraId="5394180D" w14:textId="77777777" w:rsidR="00DC4ADD" w:rsidRPr="0085478E" w:rsidRDefault="00DC4ADD" w:rsidP="00DC4ADD">
      <w:pPr>
        <w:pStyle w:val="Bullets2ndlevel"/>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At stop 5, have some small stuffed animals to represent the Amalekites. </w:t>
      </w:r>
    </w:p>
    <w:p w14:paraId="736B9A70" w14:textId="77777777" w:rsidR="00DC4ADD" w:rsidRPr="0085478E" w:rsidRDefault="00DC4ADD" w:rsidP="00DC4ADD">
      <w:pPr>
        <w:pStyle w:val="Buttlet2ndlast"/>
        <w:spacing w:after="0"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From there, have the path lead to Mount Sinai. </w:t>
      </w:r>
    </w:p>
    <w:p w14:paraId="0210B43A" w14:textId="77777777" w:rsidR="00DC4ADD" w:rsidRPr="0085478E" w:rsidRDefault="00DC4ADD" w:rsidP="00DC4ADD">
      <w:pPr>
        <w:pStyle w:val="ItalicSubheadAdditionalOptions"/>
        <w:spacing w:before="0" w:line="360" w:lineRule="auto"/>
        <w:rPr>
          <w:rFonts w:ascii="Times New Roman" w:hAnsi="Times New Roman" w:cs="Times New Roman"/>
        </w:rPr>
      </w:pPr>
      <w:r w:rsidRPr="0085478E">
        <w:rPr>
          <w:rFonts w:ascii="Times New Roman" w:hAnsi="Times New Roman" w:cs="Times New Roman"/>
        </w:rPr>
        <w:t>Instruction</w:t>
      </w:r>
    </w:p>
    <w:p w14:paraId="55DEBA02" w14:textId="77777777" w:rsidR="00DC4ADD" w:rsidRPr="0085478E" w:rsidRDefault="00DC4ADD" w:rsidP="00DC4ADD">
      <w:pPr>
        <w:pStyle w:val="Bullets1stlevel"/>
        <w:spacing w:before="0"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Dress a student as Moses. For a smaller class, Moses can lead all students along the pathway. For a larger class, only Moses follows the pathway as you explain the events at each stop. </w:t>
      </w:r>
    </w:p>
    <w:p w14:paraId="5C92CD9F" w14:textId="77777777" w:rsidR="00DC4ADD" w:rsidRPr="0085478E" w:rsidRDefault="00DC4ADD" w:rsidP="00DC4ADD">
      <w:pPr>
        <w:pStyle w:val="Bullets1stlevel"/>
        <w:spacing w:before="0" w:line="360" w:lineRule="auto"/>
        <w:rPr>
          <w:rFonts w:ascii="Times New Roman" w:hAnsi="Times New Roman" w:cs="Times New Roman"/>
        </w:rPr>
      </w:pPr>
      <w:r w:rsidRPr="0085478E">
        <w:rPr>
          <w:rStyle w:val="BoldItalic"/>
          <w:rFonts w:ascii="Times New Roman" w:hAnsi="Times New Roman" w:cs="Times New Roman"/>
        </w:rPr>
        <w:t>•</w:t>
      </w:r>
      <w:r w:rsidRPr="0085478E">
        <w:rPr>
          <w:rStyle w:val="BoldItalic"/>
          <w:rFonts w:ascii="Times New Roman" w:hAnsi="Times New Roman" w:cs="Times New Roman"/>
        </w:rPr>
        <w:tab/>
        <w:t>Say:</w:t>
      </w:r>
      <w:r w:rsidRPr="0085478E">
        <w:rPr>
          <w:rFonts w:ascii="Times New Roman" w:hAnsi="Times New Roman" w:cs="Times New Roman"/>
        </w:rPr>
        <w:t xml:space="preserve"> In the last lesson, God sent Moses to deliver the Israelites from slavery. </w:t>
      </w:r>
      <w:r w:rsidRPr="0085478E">
        <w:rPr>
          <w:rStyle w:val="MedItalic"/>
          <w:rFonts w:ascii="Times New Roman" w:hAnsi="Times New Roman" w:cs="Times New Roman"/>
        </w:rPr>
        <w:t>(Everyone cheers.)</w:t>
      </w:r>
      <w:r w:rsidRPr="0085478E">
        <w:rPr>
          <w:rFonts w:ascii="Times New Roman" w:hAnsi="Times New Roman" w:cs="Times New Roman"/>
        </w:rPr>
        <w:t xml:space="preserve"> Let’s follow Israel’s path out of Egypt. </w:t>
      </w:r>
    </w:p>
    <w:p w14:paraId="06E73704" w14:textId="77777777" w:rsidR="00DC4ADD" w:rsidRPr="0085478E" w:rsidRDefault="00DC4ADD" w:rsidP="00DC4ADD">
      <w:pPr>
        <w:pStyle w:val="Bullets1stlevel"/>
        <w:spacing w:before="0"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Lead students to the first stop, the Red Sea.</w:t>
      </w:r>
    </w:p>
    <w:p w14:paraId="6F36374B" w14:textId="77777777" w:rsidR="00DC4ADD" w:rsidRPr="0085478E" w:rsidRDefault="00DC4ADD" w:rsidP="00DC4ADD">
      <w:pPr>
        <w:pStyle w:val="Bullets2ndlevel"/>
        <w:spacing w:line="360" w:lineRule="auto"/>
        <w:rPr>
          <w:rFonts w:ascii="Times New Roman" w:hAnsi="Times New Roman" w:cs="Times New Roman"/>
        </w:rPr>
      </w:pPr>
      <w:r w:rsidRPr="0085478E">
        <w:rPr>
          <w:rStyle w:val="BoldItalic"/>
          <w:rFonts w:ascii="Times New Roman" w:hAnsi="Times New Roman" w:cs="Times New Roman"/>
          <w:b w:val="0"/>
          <w:bCs w:val="0"/>
          <w:i w:val="0"/>
          <w:iCs w:val="0"/>
        </w:rPr>
        <w:t>»</w:t>
      </w:r>
      <w:r w:rsidRPr="0085478E">
        <w:rPr>
          <w:rStyle w:val="BoldItalic"/>
          <w:rFonts w:ascii="Times New Roman" w:hAnsi="Times New Roman" w:cs="Times New Roman"/>
        </w:rPr>
        <w:tab/>
        <w:t>Ask:</w:t>
      </w:r>
      <w:r w:rsidRPr="0085478E">
        <w:rPr>
          <w:rFonts w:ascii="Times New Roman" w:hAnsi="Times New Roman" w:cs="Times New Roman"/>
        </w:rPr>
        <w:t xml:space="preserve"> How would the Israelites feel being trapped by the sea and knowing Pharaoh’s army was coming? </w:t>
      </w:r>
    </w:p>
    <w:p w14:paraId="0DF423D9" w14:textId="77777777" w:rsidR="00DC4ADD" w:rsidRPr="0085478E" w:rsidRDefault="00DC4ADD" w:rsidP="00DC4ADD">
      <w:pPr>
        <w:pStyle w:val="Bullets2ndlevel"/>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Have Moses raise his staff to part the “waters” and walk through.</w:t>
      </w:r>
    </w:p>
    <w:p w14:paraId="6A0FE903" w14:textId="77777777" w:rsidR="00DC4ADD" w:rsidRPr="0085478E" w:rsidRDefault="00DC4ADD" w:rsidP="00DC4ADD">
      <w:pPr>
        <w:pStyle w:val="Bullets2ndlevel"/>
        <w:spacing w:line="360" w:lineRule="auto"/>
        <w:rPr>
          <w:rFonts w:ascii="Times New Roman" w:hAnsi="Times New Roman" w:cs="Times New Roman"/>
        </w:rPr>
      </w:pPr>
      <w:r w:rsidRPr="0085478E">
        <w:rPr>
          <w:rStyle w:val="BoldItalic"/>
          <w:rFonts w:ascii="Times New Roman" w:hAnsi="Times New Roman" w:cs="Times New Roman"/>
          <w:b w:val="0"/>
          <w:bCs w:val="0"/>
          <w:i w:val="0"/>
          <w:iCs w:val="0"/>
        </w:rPr>
        <w:t>»</w:t>
      </w:r>
      <w:r w:rsidRPr="0085478E">
        <w:rPr>
          <w:rStyle w:val="BoldItalic"/>
          <w:rFonts w:ascii="Times New Roman" w:hAnsi="Times New Roman" w:cs="Times New Roman"/>
        </w:rPr>
        <w:tab/>
        <w:t>Say:</w:t>
      </w:r>
      <w:r w:rsidRPr="0085478E">
        <w:rPr>
          <w:rFonts w:ascii="Times New Roman" w:hAnsi="Times New Roman" w:cs="Times New Roman"/>
        </w:rPr>
        <w:t xml:space="preserve"> God kept Pharaoh’s chariots at bay until all the Israelites were across. When the enemies tried to follow, the seas closed back up and drowned them. </w:t>
      </w:r>
    </w:p>
    <w:p w14:paraId="7F6B063B" w14:textId="77777777" w:rsidR="00DC4ADD" w:rsidRPr="0085478E" w:rsidRDefault="00DC4ADD" w:rsidP="00DC4ADD">
      <w:pPr>
        <w:pStyle w:val="Bullets1stlevel"/>
        <w:spacing w:before="0"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Lead students to the second stop. Have a student taste the bitter drink. </w:t>
      </w:r>
    </w:p>
    <w:p w14:paraId="47DB0616" w14:textId="77777777" w:rsidR="00DC4ADD" w:rsidRPr="0085478E" w:rsidRDefault="00DC4ADD" w:rsidP="00DC4ADD">
      <w:pPr>
        <w:pStyle w:val="Bullets2ndlevel"/>
        <w:spacing w:line="360" w:lineRule="auto"/>
        <w:rPr>
          <w:rFonts w:ascii="Times New Roman" w:hAnsi="Times New Roman" w:cs="Times New Roman"/>
        </w:rPr>
      </w:pPr>
      <w:r w:rsidRPr="0085478E">
        <w:rPr>
          <w:rStyle w:val="BoldItalic"/>
          <w:rFonts w:ascii="Times New Roman" w:hAnsi="Times New Roman" w:cs="Times New Roman"/>
          <w:b w:val="0"/>
          <w:bCs w:val="0"/>
          <w:i w:val="0"/>
          <w:iCs w:val="0"/>
        </w:rPr>
        <w:t>»</w:t>
      </w:r>
      <w:r w:rsidRPr="0085478E">
        <w:rPr>
          <w:rStyle w:val="BoldItalic"/>
          <w:rFonts w:ascii="Times New Roman" w:hAnsi="Times New Roman" w:cs="Times New Roman"/>
        </w:rPr>
        <w:tab/>
        <w:t>Say:</w:t>
      </w:r>
      <w:r w:rsidRPr="0085478E">
        <w:rPr>
          <w:rFonts w:ascii="Times New Roman" w:hAnsi="Times New Roman" w:cs="Times New Roman"/>
        </w:rPr>
        <w:t xml:space="preserve"> In Exodus 15, when the people complained about the bitter water, God told Moses to sweeten the water </w:t>
      </w:r>
      <w:r w:rsidRPr="0085478E">
        <w:rPr>
          <w:rFonts w:ascii="Times New Roman" w:hAnsi="Times New Roman" w:cs="Times New Roman"/>
        </w:rPr>
        <w:lastRenderedPageBreak/>
        <w:t xml:space="preserve">with a piece of wood. </w:t>
      </w:r>
      <w:r w:rsidRPr="0085478E">
        <w:rPr>
          <w:rStyle w:val="MedItalic"/>
          <w:rFonts w:ascii="Times New Roman" w:hAnsi="Times New Roman" w:cs="Times New Roman"/>
        </w:rPr>
        <w:t>(Everyone cheers.)</w:t>
      </w:r>
    </w:p>
    <w:p w14:paraId="38854F30" w14:textId="77777777" w:rsidR="00DC4ADD" w:rsidRPr="0085478E" w:rsidRDefault="00DC4ADD" w:rsidP="00DC4ADD">
      <w:pPr>
        <w:pStyle w:val="Bullets2ndlevel"/>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Serve the Kool-Aid. </w:t>
      </w:r>
    </w:p>
    <w:p w14:paraId="6D3BAC11" w14:textId="77777777" w:rsidR="00DC4ADD" w:rsidRPr="0085478E" w:rsidRDefault="00DC4ADD" w:rsidP="00DC4ADD">
      <w:pPr>
        <w:pStyle w:val="Bullets1stlevel"/>
        <w:spacing w:before="0"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Lead students to the third stop.</w:t>
      </w:r>
    </w:p>
    <w:p w14:paraId="2544FAE5" w14:textId="77777777" w:rsidR="00DC4ADD" w:rsidRPr="0085478E" w:rsidRDefault="00DC4ADD" w:rsidP="00DC4ADD">
      <w:pPr>
        <w:pStyle w:val="Bullets2ndlevel"/>
        <w:spacing w:line="360" w:lineRule="auto"/>
        <w:rPr>
          <w:rFonts w:ascii="Times New Roman" w:hAnsi="Times New Roman" w:cs="Times New Roman"/>
        </w:rPr>
      </w:pPr>
      <w:r w:rsidRPr="0085478E">
        <w:rPr>
          <w:rStyle w:val="BoldItalic"/>
          <w:rFonts w:ascii="Times New Roman" w:hAnsi="Times New Roman" w:cs="Times New Roman"/>
          <w:b w:val="0"/>
          <w:bCs w:val="0"/>
          <w:i w:val="0"/>
          <w:iCs w:val="0"/>
        </w:rPr>
        <w:t>»</w:t>
      </w:r>
      <w:r w:rsidRPr="0085478E">
        <w:rPr>
          <w:rStyle w:val="BoldItalic"/>
          <w:rFonts w:ascii="Times New Roman" w:hAnsi="Times New Roman" w:cs="Times New Roman"/>
        </w:rPr>
        <w:tab/>
        <w:t>Say:</w:t>
      </w:r>
      <w:r w:rsidRPr="0085478E">
        <w:rPr>
          <w:rFonts w:ascii="Times New Roman" w:hAnsi="Times New Roman" w:cs="Times New Roman"/>
        </w:rPr>
        <w:t xml:space="preserve"> In Exodus 16, when the Israelites complained about being hungry, God miraculously fed them with manna and quail.</w:t>
      </w:r>
      <w:r w:rsidRPr="0085478E">
        <w:rPr>
          <w:rStyle w:val="MedItalic"/>
          <w:rFonts w:ascii="Times New Roman" w:hAnsi="Times New Roman" w:cs="Times New Roman"/>
        </w:rPr>
        <w:t xml:space="preserve"> (Everyone cheers.)</w:t>
      </w:r>
    </w:p>
    <w:p w14:paraId="6259DA43" w14:textId="77777777" w:rsidR="00DC4ADD" w:rsidRPr="0085478E" w:rsidRDefault="00DC4ADD" w:rsidP="00DC4ADD">
      <w:pPr>
        <w:pStyle w:val="Bullets2ndlevel"/>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Serve the crackers and beef jerky. </w:t>
      </w:r>
    </w:p>
    <w:p w14:paraId="2C172996" w14:textId="77777777" w:rsidR="00DC4ADD" w:rsidRPr="0085478E" w:rsidRDefault="00DC4ADD" w:rsidP="00DC4ADD">
      <w:pPr>
        <w:pStyle w:val="Bullets1stlevel"/>
        <w:spacing w:before="0"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Lead students to the fourth stop.</w:t>
      </w:r>
    </w:p>
    <w:p w14:paraId="0FA332E4" w14:textId="77777777" w:rsidR="00DC4ADD" w:rsidRPr="0085478E" w:rsidRDefault="00DC4ADD" w:rsidP="00DC4ADD">
      <w:pPr>
        <w:pStyle w:val="Bullets2ndlevel"/>
        <w:spacing w:line="360" w:lineRule="auto"/>
        <w:rPr>
          <w:rFonts w:ascii="Times New Roman" w:hAnsi="Times New Roman" w:cs="Times New Roman"/>
        </w:rPr>
      </w:pPr>
      <w:r w:rsidRPr="0085478E">
        <w:rPr>
          <w:rStyle w:val="BoldItalic"/>
          <w:rFonts w:ascii="Times New Roman" w:hAnsi="Times New Roman" w:cs="Times New Roman"/>
          <w:b w:val="0"/>
          <w:bCs w:val="0"/>
          <w:i w:val="0"/>
          <w:iCs w:val="0"/>
        </w:rPr>
        <w:t>»</w:t>
      </w:r>
      <w:r w:rsidRPr="0085478E">
        <w:rPr>
          <w:rStyle w:val="BoldItalic"/>
          <w:rFonts w:ascii="Times New Roman" w:hAnsi="Times New Roman" w:cs="Times New Roman"/>
        </w:rPr>
        <w:tab/>
        <w:t>Say:</w:t>
      </w:r>
      <w:r w:rsidRPr="0085478E">
        <w:rPr>
          <w:rFonts w:ascii="Times New Roman" w:hAnsi="Times New Roman" w:cs="Times New Roman"/>
        </w:rPr>
        <w:t xml:space="preserve"> In Exodus 17, when the people complained about being thirsty, God told Moses to strike a rock with his staff to find water. (</w:t>
      </w:r>
      <w:r w:rsidRPr="0085478E">
        <w:rPr>
          <w:rStyle w:val="MedItalic"/>
          <w:rFonts w:ascii="Times New Roman" w:hAnsi="Times New Roman" w:cs="Times New Roman"/>
        </w:rPr>
        <w:t>Everyone cheers.)</w:t>
      </w:r>
    </w:p>
    <w:p w14:paraId="02E40EAD" w14:textId="77777777" w:rsidR="00DC4ADD" w:rsidRPr="0085478E" w:rsidRDefault="00DC4ADD" w:rsidP="00DC4ADD">
      <w:pPr>
        <w:pStyle w:val="Bullets2ndlevel"/>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Have Moses strike the rock and then offer water. </w:t>
      </w:r>
    </w:p>
    <w:p w14:paraId="0213BF05" w14:textId="77777777" w:rsidR="00DC4ADD" w:rsidRPr="0085478E" w:rsidRDefault="00DC4ADD" w:rsidP="00DC4ADD">
      <w:pPr>
        <w:pStyle w:val="Bullets1stlevel"/>
        <w:spacing w:before="0"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Lead students to the fifth stop.</w:t>
      </w:r>
    </w:p>
    <w:p w14:paraId="4A93D0D3" w14:textId="77777777" w:rsidR="00DC4ADD" w:rsidRPr="0085478E" w:rsidRDefault="00DC4ADD" w:rsidP="00DC4ADD">
      <w:pPr>
        <w:pStyle w:val="Bullets2ndlevel"/>
        <w:spacing w:line="360" w:lineRule="auto"/>
        <w:rPr>
          <w:rFonts w:ascii="Times New Roman" w:hAnsi="Times New Roman" w:cs="Times New Roman"/>
        </w:rPr>
      </w:pPr>
      <w:r w:rsidRPr="0085478E">
        <w:rPr>
          <w:rStyle w:val="BoldItalic"/>
          <w:rFonts w:ascii="Times New Roman" w:hAnsi="Times New Roman" w:cs="Times New Roman"/>
          <w:b w:val="0"/>
          <w:bCs w:val="0"/>
          <w:i w:val="0"/>
          <w:iCs w:val="0"/>
        </w:rPr>
        <w:t>»</w:t>
      </w:r>
      <w:r w:rsidRPr="0085478E">
        <w:rPr>
          <w:rStyle w:val="BoldItalic"/>
          <w:rFonts w:ascii="Times New Roman" w:hAnsi="Times New Roman" w:cs="Times New Roman"/>
        </w:rPr>
        <w:tab/>
        <w:t>Say:</w:t>
      </w:r>
      <w:r w:rsidRPr="0085478E">
        <w:rPr>
          <w:rFonts w:ascii="Times New Roman" w:hAnsi="Times New Roman" w:cs="Times New Roman"/>
        </w:rPr>
        <w:t xml:space="preserve"> Then in Exodus 17, the Israelites were attacked by the Amalekites. </w:t>
      </w:r>
      <w:r w:rsidRPr="0085478E">
        <w:rPr>
          <w:rStyle w:val="MedItalic"/>
          <w:rFonts w:ascii="Times New Roman" w:hAnsi="Times New Roman" w:cs="Times New Roman"/>
        </w:rPr>
        <w:t>(Toss stuffed animals at Moses.)</w:t>
      </w:r>
      <w:r w:rsidRPr="0085478E">
        <w:rPr>
          <w:rFonts w:ascii="Times New Roman" w:hAnsi="Times New Roman" w:cs="Times New Roman"/>
        </w:rPr>
        <w:t xml:space="preserve"> As long as Moses’ hands were held up, God helped Israel’s armies crush the enemy. </w:t>
      </w:r>
      <w:r w:rsidRPr="0085478E">
        <w:rPr>
          <w:rStyle w:val="MedItalic"/>
          <w:rFonts w:ascii="Times New Roman" w:hAnsi="Times New Roman" w:cs="Times New Roman"/>
        </w:rPr>
        <w:t>(Everyone cheers.)</w:t>
      </w:r>
    </w:p>
    <w:p w14:paraId="23BF0D5C" w14:textId="77777777" w:rsidR="00DC4ADD" w:rsidRPr="0085478E" w:rsidRDefault="00DC4ADD" w:rsidP="00DC4ADD">
      <w:pPr>
        <w:pStyle w:val="Bullets1stlevel"/>
        <w:spacing w:before="0"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Arrive at Mount Sinai. </w:t>
      </w:r>
    </w:p>
    <w:p w14:paraId="73704508" w14:textId="77777777" w:rsidR="00DC4ADD" w:rsidRPr="0085478E" w:rsidRDefault="00DC4ADD" w:rsidP="00DC4ADD">
      <w:pPr>
        <w:pStyle w:val="BulletedTextLast"/>
        <w:spacing w:before="0" w:after="0"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Keep Moses in costume. He will be part of the Bible Lesson. </w:t>
      </w:r>
    </w:p>
    <w:p w14:paraId="3515301B" w14:textId="77777777" w:rsidR="00DC4ADD" w:rsidRPr="0085478E" w:rsidRDefault="00DC4ADD" w:rsidP="00DC4ADD">
      <w:pPr>
        <w:pStyle w:val="applicationAdditionalOptions"/>
        <w:spacing w:before="0" w:after="0" w:line="360" w:lineRule="auto"/>
        <w:jc w:val="left"/>
        <w:rPr>
          <w:rFonts w:ascii="Times New Roman" w:hAnsi="Times New Roman" w:cs="Times New Roman"/>
        </w:rPr>
      </w:pPr>
      <w:r w:rsidRPr="0085478E">
        <w:rPr>
          <w:rStyle w:val="Mediumitalic"/>
          <w:rFonts w:ascii="Times New Roman" w:hAnsi="Times New Roman" w:cs="Times New Roman"/>
        </w:rPr>
        <w:t>Application:</w:t>
      </w:r>
      <w:r w:rsidRPr="0085478E">
        <w:rPr>
          <w:rFonts w:ascii="Times New Roman" w:hAnsi="Times New Roman" w:cs="Times New Roman"/>
        </w:rPr>
        <w:t xml:space="preserve"> </w:t>
      </w:r>
      <w:r w:rsidRPr="0085478E">
        <w:rPr>
          <w:rStyle w:val="Book"/>
          <w:rFonts w:ascii="Times New Roman" w:hAnsi="Times New Roman" w:cs="Times New Roman"/>
        </w:rPr>
        <w:t xml:space="preserve">By the time Israel reached Mount Sinai, they had already seen God do many incredible things. God didn’t just want to interact with His people from Heaven; He wanted to dwell among them. Today we will learn about His covenant through Moses that showed how He wants to be close to us. </w:t>
      </w:r>
    </w:p>
    <w:p w14:paraId="08E33A61" w14:textId="77777777" w:rsidR="00DC4ADD" w:rsidRDefault="00DC4ADD" w:rsidP="00DC4ADD">
      <w:pPr>
        <w:pStyle w:val="SECTIONHEADER"/>
        <w:pBdr>
          <w:bottom w:val="none" w:sz="0" w:space="0" w:color="auto"/>
        </w:pBdr>
        <w:spacing w:before="0" w:after="0" w:line="360" w:lineRule="auto"/>
        <w:jc w:val="left"/>
        <w:rPr>
          <w:rFonts w:ascii="Times New Roman" w:hAnsi="Times New Roman" w:cs="Times New Roman"/>
          <w:sz w:val="20"/>
          <w:szCs w:val="20"/>
        </w:rPr>
      </w:pPr>
    </w:p>
    <w:p w14:paraId="1043420E" w14:textId="77777777" w:rsidR="00DC4ADD" w:rsidRPr="0085478E" w:rsidRDefault="00DC4ADD" w:rsidP="00DC4ADD">
      <w:pPr>
        <w:pStyle w:val="SECTIONHEADER"/>
        <w:pBdr>
          <w:bottom w:val="none" w:sz="0" w:space="0" w:color="auto"/>
        </w:pBdr>
        <w:spacing w:before="0" w:after="0" w:line="360" w:lineRule="auto"/>
        <w:jc w:val="left"/>
        <w:rPr>
          <w:rFonts w:ascii="Times New Roman" w:hAnsi="Times New Roman" w:cs="Times New Roman"/>
          <w:sz w:val="20"/>
          <w:szCs w:val="20"/>
        </w:rPr>
      </w:pPr>
      <w:r w:rsidRPr="0085478E">
        <w:rPr>
          <w:rFonts w:ascii="Times New Roman" w:hAnsi="Times New Roman" w:cs="Times New Roman"/>
          <w:sz w:val="20"/>
          <w:szCs w:val="20"/>
        </w:rPr>
        <w:t>learn</w:t>
      </w:r>
    </w:p>
    <w:p w14:paraId="7F49CA01" w14:textId="77777777" w:rsidR="00DC4ADD" w:rsidRPr="0085478E" w:rsidRDefault="00DC4ADD" w:rsidP="00DC4ADD">
      <w:pPr>
        <w:pStyle w:val="SECTIONSUBHEADER"/>
        <w:spacing w:before="0" w:after="0" w:line="360" w:lineRule="auto"/>
        <w:rPr>
          <w:rFonts w:ascii="Times New Roman" w:hAnsi="Times New Roman" w:cs="Times New Roman"/>
          <w:b w:val="0"/>
          <w:bCs w:val="0"/>
          <w:sz w:val="20"/>
          <w:szCs w:val="20"/>
        </w:rPr>
      </w:pPr>
      <w:r w:rsidRPr="0085478E">
        <w:rPr>
          <w:rFonts w:ascii="Times New Roman" w:hAnsi="Times New Roman" w:cs="Times New Roman"/>
          <w:sz w:val="20"/>
          <w:szCs w:val="20"/>
        </w:rPr>
        <w:t xml:space="preserve">Bible Lesson: </w:t>
      </w:r>
      <w:r w:rsidRPr="0085478E">
        <w:rPr>
          <w:rFonts w:ascii="Times New Roman" w:hAnsi="Times New Roman" w:cs="Times New Roman"/>
          <w:b w:val="0"/>
          <w:bCs w:val="0"/>
          <w:sz w:val="20"/>
          <w:szCs w:val="20"/>
        </w:rPr>
        <w:t>God’s Covenant Through Moses (Exodus 19–40)</w:t>
      </w:r>
    </w:p>
    <w:p w14:paraId="4CD78E09" w14:textId="77777777" w:rsidR="00DC4ADD" w:rsidRPr="0085478E" w:rsidRDefault="00DC4ADD" w:rsidP="00DC4ADD">
      <w:pPr>
        <w:pStyle w:val="BibleVerse"/>
        <w:shd w:val="clear" w:color="auto" w:fill="auto"/>
        <w:spacing w:before="0" w:after="0" w:line="360" w:lineRule="auto"/>
        <w:jc w:val="left"/>
        <w:rPr>
          <w:rFonts w:ascii="Times New Roman" w:hAnsi="Times New Roman" w:cs="Times New Roman"/>
        </w:rPr>
      </w:pPr>
      <w:r w:rsidRPr="0085478E">
        <w:rPr>
          <w:rFonts w:ascii="Times New Roman" w:hAnsi="Times New Roman" w:cs="Times New Roman"/>
        </w:rPr>
        <w:t xml:space="preserve">“And I will dwell among the children of Israel, and will be their God. And they shall know that I am the </w:t>
      </w:r>
      <w:r w:rsidRPr="0085478E">
        <w:rPr>
          <w:rFonts w:ascii="Times New Roman" w:hAnsi="Times New Roman" w:cs="Times New Roman"/>
          <w:smallCaps/>
        </w:rPr>
        <w:t>Lord</w:t>
      </w:r>
      <w:r w:rsidRPr="0085478E">
        <w:rPr>
          <w:rFonts w:ascii="Times New Roman" w:hAnsi="Times New Roman" w:cs="Times New Roman"/>
        </w:rPr>
        <w:t xml:space="preserve"> their God, that brought them forth out of the land of Egypt, that I may dwell among them: I am the </w:t>
      </w:r>
      <w:r w:rsidRPr="0085478E">
        <w:rPr>
          <w:rFonts w:ascii="Times New Roman" w:hAnsi="Times New Roman" w:cs="Times New Roman"/>
          <w:smallCaps/>
        </w:rPr>
        <w:t>Lord</w:t>
      </w:r>
      <w:r w:rsidRPr="0085478E">
        <w:rPr>
          <w:rFonts w:ascii="Times New Roman" w:hAnsi="Times New Roman" w:cs="Times New Roman"/>
        </w:rPr>
        <w:t xml:space="preserve"> their God” (Exodus 29:45–46).</w:t>
      </w:r>
    </w:p>
    <w:p w14:paraId="0470CAE9" w14:textId="77777777" w:rsidR="00DC4ADD" w:rsidRPr="0085478E" w:rsidRDefault="00DC4ADD" w:rsidP="00DC4ADD">
      <w:pPr>
        <w:pStyle w:val="SuppliesAdditionalOptions"/>
        <w:spacing w:before="0" w:after="0" w:line="360" w:lineRule="auto"/>
        <w:jc w:val="left"/>
        <w:rPr>
          <w:rFonts w:ascii="Times New Roman" w:hAnsi="Times New Roman" w:cs="Times New Roman"/>
          <w:i/>
          <w:iCs/>
        </w:rPr>
      </w:pPr>
      <w:r w:rsidRPr="0085478E">
        <w:rPr>
          <w:rStyle w:val="BoldItalic"/>
          <w:rFonts w:ascii="Times New Roman" w:hAnsi="Times New Roman" w:cs="Times New Roman"/>
        </w:rPr>
        <w:t>SUPPLIES:</w:t>
      </w:r>
      <w:r w:rsidRPr="0085478E">
        <w:rPr>
          <w:rFonts w:ascii="Times New Roman" w:hAnsi="Times New Roman" w:cs="Times New Roman"/>
        </w:rPr>
        <w:t xml:space="preserve"> Big ball, small ball, Tabernacle visual</w:t>
      </w:r>
      <w:r w:rsidRPr="0085478E">
        <w:rPr>
          <w:rStyle w:val="Book"/>
          <w:rFonts w:ascii="Times New Roman" w:hAnsi="Times New Roman" w:cs="Times New Roman"/>
        </w:rPr>
        <w:t xml:space="preserve"> </w:t>
      </w:r>
      <w:r>
        <w:rPr>
          <w:rFonts w:ascii="Times New Roman" w:hAnsi="Times New Roman" w:cs="Times New Roman"/>
          <w:b/>
          <w:bCs/>
          <w:smallCaps/>
        </w:rPr>
        <w:t>(dr)(rk)</w:t>
      </w:r>
      <w:r w:rsidRPr="0085478E">
        <w:rPr>
          <w:rFonts w:ascii="Times New Roman" w:hAnsi="Times New Roman" w:cs="Times New Roman"/>
        </w:rPr>
        <w:t xml:space="preserve">, “3D Tabernacle of Moses” </w:t>
      </w:r>
      <w:r>
        <w:rPr>
          <w:rFonts w:ascii="Times New Roman" w:hAnsi="Times New Roman" w:cs="Times New Roman"/>
          <w:b/>
          <w:bCs/>
          <w:smallCaps/>
        </w:rPr>
        <w:t>(ql)</w:t>
      </w:r>
    </w:p>
    <w:p w14:paraId="762505BD" w14:textId="77777777" w:rsidR="00DC4ADD" w:rsidRPr="0085478E" w:rsidRDefault="00DC4ADD" w:rsidP="00DC4ADD">
      <w:pPr>
        <w:pStyle w:val="ItalicSubheadAdditionalOptions"/>
        <w:spacing w:before="0" w:line="360" w:lineRule="auto"/>
        <w:rPr>
          <w:rFonts w:ascii="Times New Roman" w:hAnsi="Times New Roman" w:cs="Times New Roman"/>
        </w:rPr>
      </w:pPr>
      <w:r w:rsidRPr="0085478E">
        <w:rPr>
          <w:rFonts w:ascii="Times New Roman" w:hAnsi="Times New Roman" w:cs="Times New Roman"/>
        </w:rPr>
        <w:t>Instruction</w:t>
      </w:r>
    </w:p>
    <w:p w14:paraId="055A0D3D" w14:textId="77777777" w:rsidR="00DC4ADD" w:rsidRPr="0085478E" w:rsidRDefault="00DC4ADD" w:rsidP="00DC4ADD">
      <w:pPr>
        <w:pStyle w:val="Bullets1stlevel"/>
        <w:spacing w:before="0"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Have students stand in a circle. </w:t>
      </w:r>
    </w:p>
    <w:p w14:paraId="6ABA8E16" w14:textId="77777777" w:rsidR="00DC4ADD" w:rsidRPr="0085478E" w:rsidRDefault="00DC4ADD" w:rsidP="00DC4ADD">
      <w:pPr>
        <w:pStyle w:val="Bullets1stlevel"/>
        <w:spacing w:before="0"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Give the big and small balls to two students.</w:t>
      </w:r>
    </w:p>
    <w:p w14:paraId="11E9D349" w14:textId="77777777" w:rsidR="00DC4ADD" w:rsidRPr="0085478E" w:rsidRDefault="00DC4ADD" w:rsidP="00DC4ADD">
      <w:pPr>
        <w:pStyle w:val="Bullets2ndlevel"/>
        <w:spacing w:line="360" w:lineRule="auto"/>
        <w:rPr>
          <w:rFonts w:ascii="Times New Roman" w:hAnsi="Times New Roman" w:cs="Times New Roman"/>
        </w:rPr>
      </w:pPr>
      <w:r w:rsidRPr="0085478E">
        <w:rPr>
          <w:rStyle w:val="BoldItalic"/>
          <w:rFonts w:ascii="Times New Roman" w:hAnsi="Times New Roman" w:cs="Times New Roman"/>
          <w:b w:val="0"/>
          <w:bCs w:val="0"/>
          <w:i w:val="0"/>
          <w:iCs w:val="0"/>
        </w:rPr>
        <w:t>»</w:t>
      </w:r>
      <w:r w:rsidRPr="0085478E">
        <w:rPr>
          <w:rStyle w:val="BoldItalic"/>
          <w:rFonts w:ascii="Times New Roman" w:hAnsi="Times New Roman" w:cs="Times New Roman"/>
        </w:rPr>
        <w:tab/>
        <w:t>Say:</w:t>
      </w:r>
      <w:r w:rsidRPr="0085478E">
        <w:rPr>
          <w:rFonts w:ascii="Times New Roman" w:hAnsi="Times New Roman" w:cs="Times New Roman"/>
        </w:rPr>
        <w:t xml:space="preserve"> “Everyone must touch the ball. Go.” </w:t>
      </w:r>
    </w:p>
    <w:p w14:paraId="525B6392" w14:textId="77777777" w:rsidR="00DC4ADD" w:rsidRPr="0085478E" w:rsidRDefault="00DC4ADD" w:rsidP="00DC4ADD">
      <w:pPr>
        <w:pStyle w:val="Bullets2ndlevel"/>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With no rules, they won’t know what to do. Insist they keep playing. </w:t>
      </w:r>
    </w:p>
    <w:p w14:paraId="1707BFE4" w14:textId="77777777" w:rsidR="00DC4ADD" w:rsidRPr="0085478E" w:rsidRDefault="00DC4ADD" w:rsidP="00DC4ADD">
      <w:pPr>
        <w:pStyle w:val="Bullets1stlevel"/>
        <w:spacing w:before="0"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After a moment, stop and discuss why they are confused. They need rules. </w:t>
      </w:r>
    </w:p>
    <w:p w14:paraId="1F595E3A" w14:textId="77777777" w:rsidR="00DC4ADD" w:rsidRPr="0085478E" w:rsidRDefault="00DC4ADD" w:rsidP="00DC4ADD">
      <w:pPr>
        <w:pStyle w:val="Bullets1stlevel"/>
        <w:spacing w:before="0" w:line="360" w:lineRule="auto"/>
        <w:rPr>
          <w:rFonts w:ascii="Times New Roman" w:hAnsi="Times New Roman" w:cs="Times New Roman"/>
        </w:rPr>
      </w:pPr>
      <w:r w:rsidRPr="0085478E">
        <w:rPr>
          <w:rStyle w:val="MedItalic"/>
          <w:rFonts w:ascii="Times New Roman" w:hAnsi="Times New Roman" w:cs="Times New Roman"/>
        </w:rPr>
        <w:t>•</w:t>
      </w:r>
      <w:r w:rsidRPr="0085478E">
        <w:rPr>
          <w:rStyle w:val="MedItalic"/>
          <w:rFonts w:ascii="Times New Roman" w:hAnsi="Times New Roman" w:cs="Times New Roman"/>
        </w:rPr>
        <w:tab/>
        <w:t xml:space="preserve">Explain the rules: </w:t>
      </w:r>
      <w:r w:rsidRPr="0085478E">
        <w:rPr>
          <w:rFonts w:ascii="Times New Roman" w:hAnsi="Times New Roman" w:cs="Times New Roman"/>
        </w:rPr>
        <w:t>We will all stand in a circle. The big ball will be passed to the right. The small ball will be passed to the left. When you receive a ball, you must count to twenty before passing it to the next student. If you receive both balls at the same time, you are out and must sit down. We will continue until only two students are left. Ready? Now, go.</w:t>
      </w:r>
    </w:p>
    <w:p w14:paraId="4280AD17" w14:textId="77777777" w:rsidR="00DC4ADD" w:rsidRPr="0085478E" w:rsidRDefault="00DC4ADD" w:rsidP="00DC4ADD">
      <w:pPr>
        <w:pStyle w:val="Bullets1stlevel"/>
        <w:spacing w:before="0" w:line="360" w:lineRule="auto"/>
        <w:rPr>
          <w:rFonts w:ascii="Times New Roman" w:hAnsi="Times New Roman" w:cs="Times New Roman"/>
        </w:rPr>
      </w:pPr>
      <w:r w:rsidRPr="0085478E">
        <w:rPr>
          <w:rStyle w:val="MedItalic"/>
          <w:rFonts w:ascii="Times New Roman" w:hAnsi="Times New Roman" w:cs="Times New Roman"/>
        </w:rPr>
        <w:t>•</w:t>
      </w:r>
      <w:r w:rsidRPr="0085478E">
        <w:rPr>
          <w:rStyle w:val="MedItalic"/>
          <w:rFonts w:ascii="Times New Roman" w:hAnsi="Times New Roman" w:cs="Times New Roman"/>
        </w:rPr>
        <w:tab/>
        <w:t xml:space="preserve">After the game, say: </w:t>
      </w:r>
      <w:r w:rsidRPr="0085478E">
        <w:rPr>
          <w:rFonts w:ascii="Times New Roman" w:hAnsi="Times New Roman" w:cs="Times New Roman"/>
        </w:rPr>
        <w:t xml:space="preserve">Without rules, the game didn’t make much sense. </w:t>
      </w:r>
    </w:p>
    <w:p w14:paraId="5D7D12E9" w14:textId="77777777" w:rsidR="00DC4ADD" w:rsidRPr="0085478E" w:rsidRDefault="00DC4ADD" w:rsidP="00DC4ADD">
      <w:pPr>
        <w:pStyle w:val="Bullets1stlevel"/>
        <w:spacing w:before="0" w:line="360" w:lineRule="auto"/>
        <w:rPr>
          <w:rFonts w:ascii="Times New Roman" w:hAnsi="Times New Roman" w:cs="Times New Roman"/>
        </w:rPr>
      </w:pPr>
      <w:r w:rsidRPr="0085478E">
        <w:rPr>
          <w:rStyle w:val="BoldItalic"/>
          <w:rFonts w:ascii="Times New Roman" w:hAnsi="Times New Roman" w:cs="Times New Roman"/>
        </w:rPr>
        <w:t>•</w:t>
      </w:r>
      <w:r w:rsidRPr="0085478E">
        <w:rPr>
          <w:rStyle w:val="BoldItalic"/>
          <w:rFonts w:ascii="Times New Roman" w:hAnsi="Times New Roman" w:cs="Times New Roman"/>
        </w:rPr>
        <w:tab/>
        <w:t>Ask:</w:t>
      </w:r>
      <w:r w:rsidRPr="0085478E">
        <w:rPr>
          <w:rFonts w:ascii="Times New Roman" w:hAnsi="Times New Roman" w:cs="Times New Roman"/>
        </w:rPr>
        <w:t xml:space="preserve"> How would our world be without rules?</w:t>
      </w:r>
    </w:p>
    <w:p w14:paraId="224B6065" w14:textId="77777777" w:rsidR="00DC4ADD" w:rsidRPr="0085478E" w:rsidRDefault="00DC4ADD" w:rsidP="00DC4ADD">
      <w:pPr>
        <w:pStyle w:val="BulletedTextLast"/>
        <w:spacing w:before="0" w:after="0" w:line="360" w:lineRule="auto"/>
        <w:rPr>
          <w:rFonts w:ascii="Times New Roman" w:hAnsi="Times New Roman" w:cs="Times New Roman"/>
        </w:rPr>
      </w:pPr>
      <w:r w:rsidRPr="0085478E">
        <w:rPr>
          <w:rStyle w:val="BoldItalic"/>
          <w:rFonts w:ascii="Times New Roman" w:hAnsi="Times New Roman" w:cs="Times New Roman"/>
        </w:rPr>
        <w:lastRenderedPageBreak/>
        <w:t>•</w:t>
      </w:r>
      <w:r w:rsidRPr="0085478E">
        <w:rPr>
          <w:rStyle w:val="BoldItalic"/>
          <w:rFonts w:ascii="Times New Roman" w:hAnsi="Times New Roman" w:cs="Times New Roman"/>
        </w:rPr>
        <w:tab/>
        <w:t>Say:</w:t>
      </w:r>
      <w:r w:rsidRPr="0085478E">
        <w:rPr>
          <w:rFonts w:ascii="Times New Roman" w:hAnsi="Times New Roman" w:cs="Times New Roman"/>
        </w:rPr>
        <w:t xml:space="preserve"> Rules create order and give clear directions. Without rules, people do what is right in their own eyes, which can create chaos. Today we will learn about a time when God made a covenant with His people and gave them a set of rules to help them live together. </w:t>
      </w:r>
    </w:p>
    <w:p w14:paraId="40BDBDCF" w14:textId="77777777" w:rsidR="00DC4ADD" w:rsidRDefault="00DC4ADD" w:rsidP="00DC4ADD">
      <w:pPr>
        <w:pStyle w:val="BodyTextNoIndent"/>
        <w:spacing w:after="0" w:line="360" w:lineRule="auto"/>
        <w:jc w:val="left"/>
        <w:rPr>
          <w:rFonts w:ascii="Times New Roman" w:hAnsi="Times New Roman" w:cs="Times New Roman"/>
        </w:rPr>
      </w:pPr>
    </w:p>
    <w:p w14:paraId="4A27941A" w14:textId="77777777" w:rsidR="00DC4ADD" w:rsidRPr="0085478E" w:rsidRDefault="00DC4ADD" w:rsidP="00DC4ADD">
      <w:pPr>
        <w:pStyle w:val="BodyTextNoIndent"/>
        <w:spacing w:after="120" w:line="360" w:lineRule="auto"/>
        <w:jc w:val="left"/>
        <w:rPr>
          <w:rFonts w:ascii="Times New Roman" w:hAnsi="Times New Roman" w:cs="Times New Roman"/>
        </w:rPr>
      </w:pPr>
      <w:r w:rsidRPr="0085478E">
        <w:rPr>
          <w:rFonts w:ascii="Times New Roman" w:hAnsi="Times New Roman" w:cs="Times New Roman"/>
        </w:rPr>
        <w:t xml:space="preserve">After God rescued the Israelites from slavery, it took two months for Moses to lead them through the wilderness to the base of Mount Sinai—the place where Moses had seen the burning bush. As the people camped at the foot of the mountain, Moses went up the mountain to talk to God. </w:t>
      </w:r>
    </w:p>
    <w:p w14:paraId="6B69847B" w14:textId="77777777" w:rsidR="00DC4ADD" w:rsidRPr="0085478E" w:rsidRDefault="00DC4ADD" w:rsidP="00DC4ADD">
      <w:pPr>
        <w:pStyle w:val="BodyTextNoIndent"/>
        <w:spacing w:after="120" w:line="360" w:lineRule="auto"/>
        <w:jc w:val="left"/>
        <w:rPr>
          <w:rFonts w:ascii="Times New Roman" w:hAnsi="Times New Roman" w:cs="Times New Roman"/>
        </w:rPr>
      </w:pPr>
      <w:r w:rsidRPr="0085478E">
        <w:rPr>
          <w:rFonts w:ascii="Times New Roman" w:hAnsi="Times New Roman" w:cs="Times New Roman"/>
        </w:rPr>
        <w:t xml:space="preserve">God told Moses to tell the Israelites, “You have seen what I can do. I have carried you on eagle’s wings and brought you to Me. If you will obey Me and keep My covenant, the whole world will see how you are My treasured possession. Yes, the whole earth is Mine, but you will be a holy nation set apart to worship Me.” </w:t>
      </w:r>
    </w:p>
    <w:p w14:paraId="4A0C571F" w14:textId="77777777" w:rsidR="00DC4ADD" w:rsidRPr="0085478E" w:rsidRDefault="00DC4ADD" w:rsidP="00DC4ADD">
      <w:pPr>
        <w:pStyle w:val="BodyTextNoIndent"/>
        <w:spacing w:after="120" w:line="360" w:lineRule="auto"/>
        <w:jc w:val="left"/>
        <w:rPr>
          <w:rFonts w:ascii="Times New Roman" w:hAnsi="Times New Roman" w:cs="Times New Roman"/>
        </w:rPr>
      </w:pPr>
      <w:r w:rsidRPr="0085478E">
        <w:rPr>
          <w:rFonts w:ascii="Times New Roman" w:hAnsi="Times New Roman" w:cs="Times New Roman"/>
        </w:rPr>
        <w:t xml:space="preserve">When Moses shared these words with the people, they replied, “We will do everything God has said.” </w:t>
      </w:r>
      <w:r w:rsidRPr="0085478E">
        <w:rPr>
          <w:rStyle w:val="MedItalic"/>
          <w:rFonts w:ascii="Times New Roman" w:hAnsi="Times New Roman" w:cs="Times New Roman"/>
        </w:rPr>
        <w:t>(Students repeat.)</w:t>
      </w:r>
      <w:r w:rsidRPr="0085478E">
        <w:rPr>
          <w:rFonts w:ascii="Times New Roman" w:hAnsi="Times New Roman" w:cs="Times New Roman"/>
        </w:rPr>
        <w:t xml:space="preserve"> When Moses took their answer back to God, God told the people to get their hearts ready to meet Him. </w:t>
      </w:r>
    </w:p>
    <w:p w14:paraId="56772471" w14:textId="77777777" w:rsidR="00DC4ADD" w:rsidRPr="0085478E" w:rsidRDefault="00DC4ADD" w:rsidP="00DC4ADD">
      <w:pPr>
        <w:pStyle w:val="BodyTextNoIndent"/>
        <w:spacing w:after="120" w:line="360" w:lineRule="auto"/>
        <w:jc w:val="left"/>
        <w:rPr>
          <w:rFonts w:ascii="Times New Roman" w:hAnsi="Times New Roman" w:cs="Times New Roman"/>
        </w:rPr>
      </w:pPr>
      <w:r w:rsidRPr="0085478E">
        <w:rPr>
          <w:rFonts w:ascii="Times New Roman" w:hAnsi="Times New Roman" w:cs="Times New Roman"/>
        </w:rPr>
        <w:t xml:space="preserve">God wanted to show them how to live in covenant with Him. The people needed to live holy lives. God started by giving Moses the Ten Commandments to share with the people. </w:t>
      </w:r>
      <w:r w:rsidRPr="0085478E">
        <w:rPr>
          <w:rStyle w:val="MedItalic"/>
          <w:rFonts w:ascii="Times New Roman" w:hAnsi="Times New Roman" w:cs="Times New Roman"/>
        </w:rPr>
        <w:t>(See if students can name some of the commandments, but don’t get hung up on this.)</w:t>
      </w:r>
      <w:r w:rsidRPr="0085478E">
        <w:rPr>
          <w:rFonts w:ascii="Times New Roman" w:hAnsi="Times New Roman" w:cs="Times New Roman"/>
        </w:rPr>
        <w:t xml:space="preserve"> God wrote these commandments on two tablets of stone and gave them to Moses. These were more than just rules—they were a way for the people to live in covenant with God. When Moses shared God’s commandments with the people, they said they would obey. </w:t>
      </w:r>
    </w:p>
    <w:p w14:paraId="33BDD745" w14:textId="77777777" w:rsidR="00DC4ADD" w:rsidRPr="0085478E" w:rsidRDefault="00DC4ADD" w:rsidP="00DC4ADD">
      <w:pPr>
        <w:pStyle w:val="BodyTextNoIndent"/>
        <w:spacing w:after="120" w:line="360" w:lineRule="auto"/>
        <w:jc w:val="left"/>
        <w:rPr>
          <w:rFonts w:ascii="Times New Roman" w:hAnsi="Times New Roman" w:cs="Times New Roman"/>
        </w:rPr>
      </w:pPr>
      <w:r w:rsidRPr="0085478E">
        <w:rPr>
          <w:rFonts w:ascii="Times New Roman" w:hAnsi="Times New Roman" w:cs="Times New Roman"/>
        </w:rPr>
        <w:t xml:space="preserve">Next, God wanted to show the people He didn’t want to be on the outskirts of their lives; He wanted to be right in the center of everything they did. God called Moses up the mountain to speak with him for forty days and forty nights. </w:t>
      </w:r>
      <w:r w:rsidRPr="0085478E">
        <w:rPr>
          <w:rStyle w:val="MedItalic"/>
          <w:rFonts w:ascii="Times New Roman" w:hAnsi="Times New Roman" w:cs="Times New Roman"/>
        </w:rPr>
        <w:t>(Show the Tabernacle visual</w:t>
      </w:r>
      <w:r w:rsidRPr="0085478E">
        <w:rPr>
          <w:rStyle w:val="Book"/>
          <w:rFonts w:ascii="Times New Roman" w:hAnsi="Times New Roman" w:cs="Times New Roman"/>
        </w:rPr>
        <w:t xml:space="preserve"> </w:t>
      </w:r>
      <w:r w:rsidRPr="0085478E">
        <w:rPr>
          <w:rStyle w:val="MedItalic"/>
          <w:rFonts w:ascii="Times New Roman" w:hAnsi="Times New Roman" w:cs="Times New Roman"/>
        </w:rPr>
        <w:t>. Consider showing the video “3D Tabernacle of Moses” by Messages of Christ</w:t>
      </w:r>
      <w:r w:rsidRPr="0085478E">
        <w:rPr>
          <w:rFonts w:ascii="Times New Roman" w:hAnsi="Times New Roman" w:cs="Times New Roman"/>
        </w:rPr>
        <w:t xml:space="preserve"> </w:t>
      </w:r>
      <w:r w:rsidRPr="0085478E">
        <w:rPr>
          <w:rStyle w:val="MedItalic"/>
          <w:rFonts w:ascii="Times New Roman" w:hAnsi="Times New Roman" w:cs="Times New Roman"/>
        </w:rPr>
        <w:t>, stopping the video at 1:30.)</w:t>
      </w:r>
      <w:r w:rsidRPr="0085478E">
        <w:rPr>
          <w:rFonts w:ascii="Times New Roman" w:hAnsi="Times New Roman" w:cs="Times New Roman"/>
        </w:rPr>
        <w:t xml:space="preserve"> During this time, God gave Moses detailed blueprints to design the Tabernacle—a special tent where God’s presence would dwell in the middle of the Israelites. The Tabernacle would be a place of worship where the Israelites could come to offer sacrifices and spend time in God’s presence. It showed that God wanted to live with His people, not just give them rules to live by from a distance.</w:t>
      </w:r>
    </w:p>
    <w:p w14:paraId="14F85234" w14:textId="77777777" w:rsidR="00DC4ADD" w:rsidRPr="0085478E" w:rsidRDefault="00DC4ADD" w:rsidP="00DC4ADD">
      <w:pPr>
        <w:pStyle w:val="BodyTextNoIndent"/>
        <w:spacing w:after="120" w:line="360" w:lineRule="auto"/>
        <w:jc w:val="left"/>
        <w:rPr>
          <w:rFonts w:ascii="Times New Roman" w:hAnsi="Times New Roman" w:cs="Times New Roman"/>
        </w:rPr>
      </w:pPr>
      <w:r w:rsidRPr="0085478E">
        <w:rPr>
          <w:rFonts w:ascii="Times New Roman" w:hAnsi="Times New Roman" w:cs="Times New Roman"/>
        </w:rPr>
        <w:t>When Moses and the Israelites finished building the Tabernacle, something amazing happened. God’s Spirit swept in and surrounded the Tabernacle with a glory cloud so overwhelming that Moses could not even enter. The Israelites could see how God was with them in a very real way. From that day forward, the cloud of God’s presence hovered over the Tabernacle. When the cloud moved, the Israelites knew God wanted them to take down their tents and follow Him through the wilderness. When the cloud stopped, they set up the Tabernacle first, and then all the tribes would set up their own tents around it.</w:t>
      </w:r>
    </w:p>
    <w:p w14:paraId="15764A18" w14:textId="77777777" w:rsidR="00DC4ADD" w:rsidRPr="0085478E" w:rsidRDefault="00DC4ADD" w:rsidP="00DC4ADD">
      <w:pPr>
        <w:pStyle w:val="BodyTextNoIndent"/>
        <w:spacing w:after="120" w:line="360" w:lineRule="auto"/>
        <w:jc w:val="left"/>
        <w:rPr>
          <w:rFonts w:ascii="Times New Roman" w:hAnsi="Times New Roman" w:cs="Times New Roman"/>
        </w:rPr>
      </w:pPr>
      <w:r w:rsidRPr="0085478E">
        <w:rPr>
          <w:rFonts w:ascii="Times New Roman" w:hAnsi="Times New Roman" w:cs="Times New Roman"/>
        </w:rPr>
        <w:t xml:space="preserve">The Law and the Tabernacle both reveal God’s covenant plan to dwell among His people. </w:t>
      </w:r>
    </w:p>
    <w:p w14:paraId="76052CD8" w14:textId="77777777" w:rsidR="00DC4ADD" w:rsidRDefault="00DC4ADD" w:rsidP="00DC4ADD">
      <w:pPr>
        <w:pStyle w:val="ReviewQuestions-Shaded"/>
        <w:shd w:val="clear" w:color="auto" w:fill="auto"/>
        <w:spacing w:before="0" w:line="360" w:lineRule="auto"/>
        <w:jc w:val="left"/>
        <w:rPr>
          <w:rFonts w:ascii="Times New Roman" w:hAnsi="Times New Roman" w:cs="Times New Roman"/>
          <w:b w:val="0"/>
          <w:bCs w:val="0"/>
        </w:rPr>
      </w:pPr>
    </w:p>
    <w:p w14:paraId="3F96482A" w14:textId="77777777" w:rsidR="00DC4ADD" w:rsidRPr="0085478E" w:rsidRDefault="00DC4ADD" w:rsidP="00DC4ADD">
      <w:pPr>
        <w:pStyle w:val="ReviewQuestions-Shaded"/>
        <w:shd w:val="clear" w:color="auto" w:fill="auto"/>
        <w:spacing w:before="0" w:line="360" w:lineRule="auto"/>
        <w:jc w:val="left"/>
        <w:rPr>
          <w:rFonts w:ascii="Times New Roman" w:hAnsi="Times New Roman" w:cs="Times New Roman"/>
        </w:rPr>
      </w:pPr>
      <w:r w:rsidRPr="0085478E">
        <w:rPr>
          <w:rFonts w:ascii="Times New Roman" w:hAnsi="Times New Roman" w:cs="Times New Roman"/>
          <w:b w:val="0"/>
          <w:bCs w:val="0"/>
        </w:rPr>
        <w:t>Review Questions:</w:t>
      </w:r>
    </w:p>
    <w:p w14:paraId="035B4A1B" w14:textId="77777777" w:rsidR="00DC4ADD" w:rsidRPr="0085478E" w:rsidRDefault="00DC4ADD" w:rsidP="00DC4ADD">
      <w:pPr>
        <w:pStyle w:val="ReviewQuestions-ShadedBullets"/>
        <w:shd w:val="clear" w:color="auto" w:fill="auto"/>
        <w:spacing w:line="360" w:lineRule="auto"/>
        <w:jc w:val="left"/>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What did God want Israel to be? </w:t>
      </w:r>
      <w:r w:rsidRPr="0085478E">
        <w:rPr>
          <w:rStyle w:val="Italic"/>
          <w:rFonts w:ascii="Times New Roman" w:hAnsi="Times New Roman" w:cs="Times New Roman"/>
        </w:rPr>
        <w:t>His treasured possession</w:t>
      </w:r>
    </w:p>
    <w:p w14:paraId="60368EED" w14:textId="77777777" w:rsidR="00DC4ADD" w:rsidRPr="0085478E" w:rsidRDefault="00DC4ADD" w:rsidP="00DC4ADD">
      <w:pPr>
        <w:pStyle w:val="ReviewQuestions-ShadedBullets"/>
        <w:shd w:val="clear" w:color="auto" w:fill="auto"/>
        <w:spacing w:line="360" w:lineRule="auto"/>
        <w:jc w:val="left"/>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Why did God give the Ten Commandments? </w:t>
      </w:r>
      <w:r w:rsidRPr="0085478E">
        <w:rPr>
          <w:rStyle w:val="Italic"/>
          <w:rFonts w:ascii="Times New Roman" w:hAnsi="Times New Roman" w:cs="Times New Roman"/>
        </w:rPr>
        <w:t>To show the people how to live a holy life</w:t>
      </w:r>
    </w:p>
    <w:p w14:paraId="2815FEE1" w14:textId="77777777" w:rsidR="00DC4ADD" w:rsidRPr="0085478E" w:rsidRDefault="00DC4ADD" w:rsidP="00DC4ADD">
      <w:pPr>
        <w:pStyle w:val="ReviewQuestions-ShadedBullets"/>
        <w:shd w:val="clear" w:color="auto" w:fill="auto"/>
        <w:spacing w:line="360" w:lineRule="auto"/>
        <w:jc w:val="left"/>
        <w:rPr>
          <w:rStyle w:val="Italic"/>
          <w:rFonts w:ascii="Times New Roman" w:hAnsi="Times New Roman" w:cs="Times New Roman"/>
        </w:rPr>
      </w:pPr>
      <w:r w:rsidRPr="0085478E">
        <w:rPr>
          <w:rFonts w:ascii="Times New Roman" w:hAnsi="Times New Roman" w:cs="Times New Roman"/>
        </w:rPr>
        <w:lastRenderedPageBreak/>
        <w:t>•</w:t>
      </w:r>
      <w:r w:rsidRPr="0085478E">
        <w:rPr>
          <w:rFonts w:ascii="Times New Roman" w:hAnsi="Times New Roman" w:cs="Times New Roman"/>
        </w:rPr>
        <w:tab/>
        <w:t xml:space="preserve">What was the Tabernacle? </w:t>
      </w:r>
      <w:r w:rsidRPr="0085478E">
        <w:rPr>
          <w:rStyle w:val="Italic"/>
          <w:rFonts w:ascii="Times New Roman" w:hAnsi="Times New Roman" w:cs="Times New Roman"/>
        </w:rPr>
        <w:t>A special tent where God’s presence would dwell in the middle the Israelites</w:t>
      </w:r>
    </w:p>
    <w:p w14:paraId="6EDFBCFA" w14:textId="77777777" w:rsidR="00DC4ADD" w:rsidRPr="0085478E" w:rsidRDefault="00DC4ADD" w:rsidP="00DC4ADD">
      <w:pPr>
        <w:pStyle w:val="ReviewQuestions-ShadedBullets"/>
        <w:shd w:val="clear" w:color="auto" w:fill="auto"/>
        <w:spacing w:line="360" w:lineRule="auto"/>
        <w:jc w:val="left"/>
        <w:rPr>
          <w:rStyle w:val="Italic"/>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What happened when Moses and the Israelites finished building the Tabernacle? </w:t>
      </w:r>
      <w:r w:rsidRPr="0085478E">
        <w:rPr>
          <w:rStyle w:val="Italic"/>
          <w:rFonts w:ascii="Times New Roman" w:hAnsi="Times New Roman" w:cs="Times New Roman"/>
        </w:rPr>
        <w:t>An overwhelming glory cloud of God’s Spirit swept in.</w:t>
      </w:r>
    </w:p>
    <w:p w14:paraId="1861A85A" w14:textId="77777777" w:rsidR="00DC4ADD" w:rsidRPr="0085478E" w:rsidRDefault="00DC4ADD" w:rsidP="00DC4ADD">
      <w:pPr>
        <w:pStyle w:val="ReviewQuestions-ShadedBullets"/>
        <w:shd w:val="clear" w:color="auto" w:fill="auto"/>
        <w:spacing w:line="360" w:lineRule="auto"/>
        <w:jc w:val="left"/>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How did the Israelites follow God through the wilderness? </w:t>
      </w:r>
      <w:r w:rsidRPr="0085478E">
        <w:rPr>
          <w:rStyle w:val="Italic"/>
          <w:rFonts w:ascii="Times New Roman" w:hAnsi="Times New Roman" w:cs="Times New Roman"/>
        </w:rPr>
        <w:t xml:space="preserve">They would follow the cloud of God’s presence wherever it led. </w:t>
      </w:r>
    </w:p>
    <w:p w14:paraId="75843CF7" w14:textId="77777777" w:rsidR="00DC4ADD" w:rsidRPr="0085478E" w:rsidRDefault="00DC4ADD" w:rsidP="00DC4ADD">
      <w:pPr>
        <w:pStyle w:val="BodyTextNoIndent"/>
        <w:spacing w:after="0" w:line="360" w:lineRule="auto"/>
        <w:jc w:val="left"/>
        <w:rPr>
          <w:rFonts w:ascii="Times New Roman" w:hAnsi="Times New Roman" w:cs="Times New Roman"/>
        </w:rPr>
      </w:pPr>
    </w:p>
    <w:p w14:paraId="6D23B960" w14:textId="77777777" w:rsidR="00DC4ADD" w:rsidRPr="0085478E" w:rsidRDefault="00DC4ADD" w:rsidP="00DC4ADD">
      <w:pPr>
        <w:pStyle w:val="SECTIONHEADER"/>
        <w:pBdr>
          <w:bottom w:val="none" w:sz="0" w:space="0" w:color="auto"/>
        </w:pBdr>
        <w:spacing w:before="0" w:after="0" w:line="360" w:lineRule="auto"/>
        <w:jc w:val="left"/>
        <w:rPr>
          <w:rFonts w:ascii="Times New Roman" w:hAnsi="Times New Roman" w:cs="Times New Roman"/>
          <w:sz w:val="20"/>
          <w:szCs w:val="20"/>
        </w:rPr>
      </w:pPr>
      <w:r w:rsidRPr="0085478E">
        <w:rPr>
          <w:rFonts w:ascii="Times New Roman" w:hAnsi="Times New Roman" w:cs="Times New Roman"/>
          <w:sz w:val="20"/>
          <w:szCs w:val="20"/>
        </w:rPr>
        <w:t>Act</w:t>
      </w:r>
    </w:p>
    <w:p w14:paraId="0E8B9C6D" w14:textId="77777777" w:rsidR="00DC4ADD" w:rsidRPr="0085478E" w:rsidRDefault="00DC4ADD" w:rsidP="00DC4ADD">
      <w:pPr>
        <w:pStyle w:val="SECTIONSUBHEADER"/>
        <w:spacing w:before="0" w:after="0" w:line="360" w:lineRule="auto"/>
        <w:rPr>
          <w:rFonts w:ascii="Times New Roman" w:hAnsi="Times New Roman" w:cs="Times New Roman"/>
          <w:sz w:val="20"/>
          <w:szCs w:val="20"/>
        </w:rPr>
      </w:pPr>
      <w:r w:rsidRPr="0085478E">
        <w:rPr>
          <w:rFonts w:ascii="Times New Roman" w:hAnsi="Times New Roman" w:cs="Times New Roman"/>
          <w:sz w:val="20"/>
          <w:szCs w:val="20"/>
        </w:rPr>
        <w:t>Holy Spirit in Our Heart</w:t>
      </w:r>
    </w:p>
    <w:p w14:paraId="1CFCC184" w14:textId="77777777" w:rsidR="00DC4ADD" w:rsidRPr="0085478E" w:rsidRDefault="00DC4ADD" w:rsidP="00DC4ADD">
      <w:pPr>
        <w:pStyle w:val="SuppliesAdditionalOptions"/>
        <w:spacing w:before="0" w:after="0" w:line="360" w:lineRule="auto"/>
        <w:jc w:val="left"/>
        <w:rPr>
          <w:rFonts w:ascii="Times New Roman" w:hAnsi="Times New Roman" w:cs="Times New Roman"/>
        </w:rPr>
      </w:pPr>
      <w:r w:rsidRPr="0085478E">
        <w:rPr>
          <w:rStyle w:val="BoldItalic"/>
          <w:rFonts w:ascii="Times New Roman" w:hAnsi="Times New Roman" w:cs="Times New Roman"/>
        </w:rPr>
        <w:t>SUPPLIES:</w:t>
      </w:r>
      <w:r w:rsidRPr="0085478E">
        <w:rPr>
          <w:rFonts w:ascii="Times New Roman" w:hAnsi="Times New Roman" w:cs="Times New Roman"/>
        </w:rPr>
        <w:t xml:space="preserve"> Pudding mix, 2 cups cold milk, mixing bowl, whisk, extra unrelated ingredients (e.g., a vegetable, lunch meat, juice), small bowls, spoons, whiteboard and markers, Lesson 9 MW visual</w:t>
      </w:r>
      <w:r w:rsidRPr="0085478E">
        <w:rPr>
          <w:rStyle w:val="Book"/>
          <w:rFonts w:ascii="Times New Roman" w:hAnsi="Times New Roman" w:cs="Times New Roman"/>
        </w:rPr>
        <w:t xml:space="preserve"> </w:t>
      </w:r>
      <w:r>
        <w:rPr>
          <w:rFonts w:ascii="Times New Roman" w:hAnsi="Times New Roman" w:cs="Times New Roman"/>
          <w:b/>
          <w:bCs/>
          <w:smallCaps/>
        </w:rPr>
        <w:t>(dr)(rk)</w:t>
      </w:r>
      <w:r w:rsidRPr="0085478E">
        <w:rPr>
          <w:rFonts w:ascii="Times New Roman" w:hAnsi="Times New Roman" w:cs="Times New Roman"/>
        </w:rPr>
        <w:t>, New Birth poster</w:t>
      </w:r>
      <w:r w:rsidRPr="0085478E">
        <w:rPr>
          <w:rStyle w:val="Book"/>
          <w:rFonts w:ascii="Times New Roman" w:hAnsi="Times New Roman" w:cs="Times New Roman"/>
        </w:rPr>
        <w:t xml:space="preserve"> </w:t>
      </w:r>
      <w:r>
        <w:rPr>
          <w:rFonts w:ascii="Times New Roman" w:hAnsi="Times New Roman" w:cs="Times New Roman"/>
          <w:b/>
          <w:bCs/>
          <w:smallCaps/>
        </w:rPr>
        <w:t>(dr)(rk)</w:t>
      </w:r>
    </w:p>
    <w:p w14:paraId="2798961C" w14:textId="77777777" w:rsidR="00DC4ADD" w:rsidRPr="0085478E" w:rsidRDefault="00DC4ADD" w:rsidP="00DC4ADD">
      <w:pPr>
        <w:pStyle w:val="ItalicSubheadAdditionalOptions"/>
        <w:spacing w:before="0" w:line="360" w:lineRule="auto"/>
        <w:rPr>
          <w:rFonts w:ascii="Times New Roman" w:hAnsi="Times New Roman" w:cs="Times New Roman"/>
        </w:rPr>
      </w:pPr>
      <w:r w:rsidRPr="0085478E">
        <w:rPr>
          <w:rFonts w:ascii="Times New Roman" w:hAnsi="Times New Roman" w:cs="Times New Roman"/>
        </w:rPr>
        <w:t>Preparation</w:t>
      </w:r>
    </w:p>
    <w:p w14:paraId="23C369A5" w14:textId="77777777" w:rsidR="00DC4ADD" w:rsidRPr="0085478E" w:rsidRDefault="00DC4ADD" w:rsidP="00DC4ADD">
      <w:pPr>
        <w:pStyle w:val="BulletedTextLast"/>
        <w:spacing w:before="0" w:after="0"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Gather ingredients and kitchen items to make pudding. Include some extra ingredients that are not listed in the instructions. </w:t>
      </w:r>
    </w:p>
    <w:p w14:paraId="1AB89EA2" w14:textId="77777777" w:rsidR="00DC4ADD" w:rsidRPr="0085478E" w:rsidRDefault="00DC4ADD" w:rsidP="00DC4ADD">
      <w:pPr>
        <w:pStyle w:val="ItalicSubheadAdditionalOptions"/>
        <w:spacing w:before="0" w:line="360" w:lineRule="auto"/>
        <w:rPr>
          <w:rFonts w:ascii="Times New Roman" w:hAnsi="Times New Roman" w:cs="Times New Roman"/>
        </w:rPr>
      </w:pPr>
      <w:r w:rsidRPr="0085478E">
        <w:rPr>
          <w:rFonts w:ascii="Times New Roman" w:hAnsi="Times New Roman" w:cs="Times New Roman"/>
        </w:rPr>
        <w:t>Instruction</w:t>
      </w:r>
    </w:p>
    <w:p w14:paraId="37AA6F77" w14:textId="77777777" w:rsidR="00DC4ADD" w:rsidRPr="0085478E" w:rsidRDefault="00DC4ADD" w:rsidP="00DC4ADD">
      <w:pPr>
        <w:pStyle w:val="Bullets1stlevel"/>
        <w:spacing w:before="0"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Select volunteers to help make pudding. Have one student read the instructions while others follow the instructions.</w:t>
      </w:r>
    </w:p>
    <w:p w14:paraId="2082EE11" w14:textId="77777777" w:rsidR="00DC4ADD" w:rsidRPr="0085478E" w:rsidRDefault="00DC4ADD" w:rsidP="00DC4ADD">
      <w:pPr>
        <w:pStyle w:val="Bullets2ndlevel"/>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As they make the pudding, suggest incorrect ingredients and steps. Try to convince students not to follow the instructions.</w:t>
      </w:r>
    </w:p>
    <w:p w14:paraId="59F3C0BD" w14:textId="77777777" w:rsidR="00DC4ADD" w:rsidRPr="0085478E" w:rsidRDefault="00DC4ADD" w:rsidP="00DC4ADD">
      <w:pPr>
        <w:pStyle w:val="Bullets1stlevel"/>
        <w:spacing w:before="0" w:line="360" w:lineRule="auto"/>
        <w:rPr>
          <w:rFonts w:ascii="Times New Roman" w:hAnsi="Times New Roman" w:cs="Times New Roman"/>
        </w:rPr>
      </w:pPr>
      <w:r w:rsidRPr="0085478E">
        <w:rPr>
          <w:rStyle w:val="BoldItalic"/>
          <w:rFonts w:ascii="Times New Roman" w:hAnsi="Times New Roman" w:cs="Times New Roman"/>
        </w:rPr>
        <w:t>•</w:t>
      </w:r>
      <w:r w:rsidRPr="0085478E">
        <w:rPr>
          <w:rStyle w:val="BoldItalic"/>
          <w:rFonts w:ascii="Times New Roman" w:hAnsi="Times New Roman" w:cs="Times New Roman"/>
        </w:rPr>
        <w:tab/>
        <w:t>Say:</w:t>
      </w:r>
      <w:r w:rsidRPr="0085478E">
        <w:rPr>
          <w:rFonts w:ascii="Times New Roman" w:hAnsi="Times New Roman" w:cs="Times New Roman"/>
        </w:rPr>
        <w:t xml:space="preserve"> A recipe is only helpful if we follow it. Following the recipe allows us to enjoy the pudding. The same is true in our lives. God’s dwelling place must be holy. If we live according to God’s Word, we will receive the Holy Ghost and God’s Spirit will dwell within us.</w:t>
      </w:r>
    </w:p>
    <w:p w14:paraId="77360632" w14:textId="77777777" w:rsidR="00DC4ADD" w:rsidRPr="0085478E" w:rsidRDefault="00DC4ADD" w:rsidP="00DC4ADD">
      <w:pPr>
        <w:pStyle w:val="Bullets1stlevel"/>
        <w:spacing w:before="0"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On a whiteboard, draw a large heart. In the heart write: HOLY SPIRIT.</w:t>
      </w:r>
    </w:p>
    <w:p w14:paraId="6E98AFD0" w14:textId="77777777" w:rsidR="00DC4ADD" w:rsidRPr="0085478E" w:rsidRDefault="00DC4ADD" w:rsidP="00DC4ADD">
      <w:pPr>
        <w:pStyle w:val="Bullets1stlevel"/>
        <w:spacing w:before="0" w:line="360" w:lineRule="auto"/>
        <w:rPr>
          <w:rFonts w:ascii="Times New Roman" w:hAnsi="Times New Roman" w:cs="Times New Roman"/>
        </w:rPr>
      </w:pPr>
      <w:r w:rsidRPr="0085478E">
        <w:rPr>
          <w:rStyle w:val="BoldItalic"/>
          <w:rFonts w:ascii="Times New Roman" w:hAnsi="Times New Roman" w:cs="Times New Roman"/>
        </w:rPr>
        <w:t>•</w:t>
      </w:r>
      <w:r w:rsidRPr="0085478E">
        <w:rPr>
          <w:rStyle w:val="BoldItalic"/>
          <w:rFonts w:ascii="Times New Roman" w:hAnsi="Times New Roman" w:cs="Times New Roman"/>
        </w:rPr>
        <w:tab/>
        <w:t>Ask:</w:t>
      </w:r>
      <w:r w:rsidRPr="0085478E">
        <w:rPr>
          <w:rFonts w:ascii="Times New Roman" w:hAnsi="Times New Roman" w:cs="Times New Roman"/>
        </w:rPr>
        <w:t xml:space="preserve"> To experience God’s presence today, do we need to go to a Tabernacle or has something changed?</w:t>
      </w:r>
    </w:p>
    <w:p w14:paraId="729D9DF2" w14:textId="77777777" w:rsidR="00DC4ADD" w:rsidRPr="0085478E" w:rsidRDefault="00DC4ADD" w:rsidP="00DC4ADD">
      <w:pPr>
        <w:pStyle w:val="Bullets1stlevel"/>
        <w:spacing w:before="0"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Review the Lesson 9 MW visual</w:t>
      </w:r>
      <w:r w:rsidRPr="0085478E">
        <w:rPr>
          <w:rStyle w:val="Book"/>
          <w:rFonts w:ascii="Times New Roman" w:hAnsi="Times New Roman" w:cs="Times New Roman"/>
        </w:rPr>
        <w:t xml:space="preserve"> </w:t>
      </w:r>
      <w:r>
        <w:rPr>
          <w:rFonts w:ascii="Times New Roman" w:hAnsi="Times New Roman" w:cs="Times New Roman"/>
          <w:b/>
          <w:bCs/>
          <w:smallCaps/>
        </w:rPr>
        <w:t>(dr)(rk)</w:t>
      </w:r>
      <w:r w:rsidRPr="0085478E">
        <w:rPr>
          <w:rFonts w:ascii="Times New Roman" w:hAnsi="Times New Roman" w:cs="Times New Roman"/>
        </w:rPr>
        <w:t>—Jeremiah 31:33.</w:t>
      </w:r>
    </w:p>
    <w:p w14:paraId="23C12F99" w14:textId="77777777" w:rsidR="00DC4ADD" w:rsidRPr="0085478E" w:rsidRDefault="00DC4ADD" w:rsidP="00DC4ADD">
      <w:pPr>
        <w:pStyle w:val="Bullets1stlevel"/>
        <w:spacing w:before="0"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Use the New Birth poster</w:t>
      </w:r>
      <w:r w:rsidRPr="0085478E">
        <w:rPr>
          <w:rStyle w:val="Book"/>
          <w:rFonts w:ascii="Times New Roman" w:hAnsi="Times New Roman" w:cs="Times New Roman"/>
        </w:rPr>
        <w:t xml:space="preserve"> </w:t>
      </w:r>
      <w:r>
        <w:rPr>
          <w:rFonts w:ascii="Times New Roman" w:hAnsi="Times New Roman" w:cs="Times New Roman"/>
          <w:b/>
          <w:bCs/>
          <w:smallCaps/>
        </w:rPr>
        <w:t>(dr)(rk)</w:t>
      </w:r>
      <w:r w:rsidRPr="0085478E">
        <w:rPr>
          <w:rFonts w:ascii="Times New Roman" w:hAnsi="Times New Roman" w:cs="Times New Roman"/>
        </w:rPr>
        <w:t xml:space="preserve"> to review God’s plan of salvation. </w:t>
      </w:r>
    </w:p>
    <w:p w14:paraId="454BBC99" w14:textId="77777777" w:rsidR="00DC4ADD" w:rsidRPr="0085478E" w:rsidRDefault="00DC4ADD" w:rsidP="00DC4ADD">
      <w:pPr>
        <w:pStyle w:val="Bullets1stlevel"/>
        <w:spacing w:before="0" w:line="360" w:lineRule="auto"/>
        <w:rPr>
          <w:rFonts w:ascii="Times New Roman" w:hAnsi="Times New Roman" w:cs="Times New Roman"/>
        </w:rPr>
      </w:pPr>
      <w:r w:rsidRPr="0085478E">
        <w:rPr>
          <w:rStyle w:val="BoldItalic"/>
          <w:rFonts w:ascii="Times New Roman" w:hAnsi="Times New Roman" w:cs="Times New Roman"/>
        </w:rPr>
        <w:t>•</w:t>
      </w:r>
      <w:r w:rsidRPr="0085478E">
        <w:rPr>
          <w:rStyle w:val="BoldItalic"/>
          <w:rFonts w:ascii="Times New Roman" w:hAnsi="Times New Roman" w:cs="Times New Roman"/>
        </w:rPr>
        <w:tab/>
        <w:t>Say:</w:t>
      </w:r>
      <w:r w:rsidRPr="0085478E">
        <w:rPr>
          <w:rFonts w:ascii="Times New Roman" w:hAnsi="Times New Roman" w:cs="Times New Roman"/>
        </w:rPr>
        <w:t xml:space="preserve"> When we receive the Holy Ghost, God writes His law on our hearts, so we can live according to His commandments. </w:t>
      </w:r>
    </w:p>
    <w:p w14:paraId="058F2662" w14:textId="77777777" w:rsidR="00DC4ADD" w:rsidRPr="0085478E" w:rsidRDefault="00DC4ADD" w:rsidP="00DC4ADD">
      <w:pPr>
        <w:pStyle w:val="Bullets1stlevel"/>
        <w:spacing w:before="0"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Invite students to come to the board and write inside the heart a commandment or action that shows obedience to God. </w:t>
      </w:r>
    </w:p>
    <w:p w14:paraId="5FC0272F" w14:textId="77777777" w:rsidR="00DC4ADD" w:rsidRPr="0085478E" w:rsidRDefault="00DC4ADD" w:rsidP="00DC4ADD">
      <w:pPr>
        <w:pStyle w:val="Bullets1stlevel"/>
        <w:spacing w:before="0"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As a class, say the MRC: “I will choose to follow God and His commandments.”</w:t>
      </w:r>
    </w:p>
    <w:p w14:paraId="69AC2F02" w14:textId="77777777" w:rsidR="00DC4ADD" w:rsidRPr="0085478E" w:rsidRDefault="00DC4ADD" w:rsidP="00DC4ADD">
      <w:pPr>
        <w:pStyle w:val="BulletedTextLast"/>
        <w:spacing w:before="0" w:after="0"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Let students enjoy the pudding now, or save it for snack later.</w:t>
      </w:r>
    </w:p>
    <w:p w14:paraId="0D944003" w14:textId="77777777" w:rsidR="00DC4ADD" w:rsidRPr="0085478E" w:rsidRDefault="00DC4ADD" w:rsidP="00DC4ADD">
      <w:pPr>
        <w:pStyle w:val="applicationAdditionalOptions"/>
        <w:spacing w:before="0" w:after="0" w:line="360" w:lineRule="auto"/>
        <w:jc w:val="left"/>
        <w:rPr>
          <w:rFonts w:ascii="Times New Roman" w:hAnsi="Times New Roman" w:cs="Times New Roman"/>
        </w:rPr>
      </w:pPr>
      <w:r w:rsidRPr="0085478E">
        <w:rPr>
          <w:rStyle w:val="Mediumitalic"/>
          <w:rFonts w:ascii="Times New Roman" w:hAnsi="Times New Roman" w:cs="Times New Roman"/>
        </w:rPr>
        <w:t>Application:</w:t>
      </w:r>
      <w:r w:rsidRPr="0085478E">
        <w:rPr>
          <w:rFonts w:ascii="Times New Roman" w:hAnsi="Times New Roman" w:cs="Times New Roman"/>
        </w:rPr>
        <w:t xml:space="preserve"> </w:t>
      </w:r>
      <w:r w:rsidRPr="0085478E">
        <w:rPr>
          <w:rStyle w:val="Book"/>
          <w:rFonts w:ascii="Times New Roman" w:hAnsi="Times New Roman" w:cs="Times New Roman"/>
        </w:rPr>
        <w:t xml:space="preserve">When we are filled with the Holy Ghost, we don’t obey God out of fear. We live for God because we love Him so much. When we feel His presence, we realize how much He loves us too. </w:t>
      </w:r>
    </w:p>
    <w:p w14:paraId="0B68763B" w14:textId="77777777" w:rsidR="00DC4ADD" w:rsidRPr="0085478E" w:rsidRDefault="00DC4ADD" w:rsidP="00DC4ADD">
      <w:pPr>
        <w:pStyle w:val="SECTIONSUBHEADER"/>
        <w:spacing w:before="0" w:after="0" w:line="360" w:lineRule="auto"/>
        <w:rPr>
          <w:rFonts w:ascii="Times New Roman" w:hAnsi="Times New Roman" w:cs="Times New Roman"/>
          <w:sz w:val="20"/>
          <w:szCs w:val="20"/>
        </w:rPr>
      </w:pPr>
    </w:p>
    <w:p w14:paraId="418C5F52" w14:textId="77777777" w:rsidR="00DC4ADD" w:rsidRPr="0085478E" w:rsidRDefault="00DC4ADD" w:rsidP="00DC4ADD">
      <w:pPr>
        <w:pStyle w:val="SECTIONSUBHEADER"/>
        <w:spacing w:before="0" w:after="0" w:line="360" w:lineRule="auto"/>
        <w:rPr>
          <w:rFonts w:ascii="Times New Roman" w:hAnsi="Times New Roman" w:cs="Times New Roman"/>
          <w:b w:val="0"/>
          <w:bCs w:val="0"/>
          <w:sz w:val="20"/>
          <w:szCs w:val="20"/>
        </w:rPr>
      </w:pPr>
      <w:r w:rsidRPr="0085478E">
        <w:rPr>
          <w:rFonts w:ascii="Times New Roman" w:hAnsi="Times New Roman" w:cs="Times New Roman"/>
          <w:sz w:val="20"/>
          <w:szCs w:val="20"/>
        </w:rPr>
        <w:t>Prayer and Response</w:t>
      </w:r>
    </w:p>
    <w:p w14:paraId="413194DF" w14:textId="77777777" w:rsidR="00DC4ADD" w:rsidRPr="0085478E" w:rsidRDefault="00DC4ADD" w:rsidP="00DC4ADD">
      <w:pPr>
        <w:pStyle w:val="ItalicSubheadAdditionalOptions"/>
        <w:spacing w:before="0" w:line="360" w:lineRule="auto"/>
        <w:rPr>
          <w:rFonts w:ascii="Times New Roman" w:hAnsi="Times New Roman" w:cs="Times New Roman"/>
        </w:rPr>
      </w:pPr>
      <w:r w:rsidRPr="0085478E">
        <w:rPr>
          <w:rFonts w:ascii="Times New Roman" w:hAnsi="Times New Roman" w:cs="Times New Roman"/>
        </w:rPr>
        <w:t>Instruction</w:t>
      </w:r>
    </w:p>
    <w:p w14:paraId="2628FED0" w14:textId="77777777" w:rsidR="00DC4ADD" w:rsidRPr="0085478E" w:rsidRDefault="00DC4ADD" w:rsidP="00DC4ADD">
      <w:pPr>
        <w:pStyle w:val="Bullets1stlevel"/>
        <w:spacing w:before="0" w:line="360" w:lineRule="auto"/>
        <w:rPr>
          <w:rFonts w:ascii="Times New Roman" w:hAnsi="Times New Roman" w:cs="Times New Roman"/>
        </w:rPr>
      </w:pPr>
      <w:r w:rsidRPr="0085478E">
        <w:rPr>
          <w:rFonts w:ascii="Times New Roman" w:hAnsi="Times New Roman" w:cs="Times New Roman"/>
        </w:rPr>
        <w:lastRenderedPageBreak/>
        <w:t>•</w:t>
      </w:r>
      <w:r w:rsidRPr="0085478E">
        <w:rPr>
          <w:rFonts w:ascii="Times New Roman" w:hAnsi="Times New Roman" w:cs="Times New Roman"/>
        </w:rPr>
        <w:tab/>
        <w:t>Encourage all students to be filled with the Holy Ghost. Expect them to speak in tongues. God is ready to fill everyone with His Spirit, just like the believers on the Day of Pentecost.</w:t>
      </w:r>
    </w:p>
    <w:p w14:paraId="0DC43633" w14:textId="77777777" w:rsidR="00DC4ADD" w:rsidRPr="0085478E" w:rsidRDefault="00DC4ADD" w:rsidP="00DC4ADD">
      <w:pPr>
        <w:pStyle w:val="Bullets1stlevel"/>
        <w:spacing w:before="0"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Lead students in prayer.</w:t>
      </w:r>
    </w:p>
    <w:p w14:paraId="3B6004B1" w14:textId="77777777" w:rsidR="00DC4ADD" w:rsidRPr="0085478E" w:rsidRDefault="00DC4ADD" w:rsidP="00DC4ADD">
      <w:pPr>
        <w:pStyle w:val="Bullets2ndlevel"/>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Ask God to grow the desire within us to follow Him and obey His Word in all we do. </w:t>
      </w:r>
    </w:p>
    <w:p w14:paraId="6DA0BCAF" w14:textId="77777777" w:rsidR="00DC4ADD" w:rsidRPr="0085478E" w:rsidRDefault="00DC4ADD" w:rsidP="00DC4ADD">
      <w:pPr>
        <w:pStyle w:val="Bullets2ndlevel"/>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Pray to be empowered by the Holy Spirit to be His witnesses.</w:t>
      </w:r>
    </w:p>
    <w:p w14:paraId="4A73833B" w14:textId="77777777" w:rsidR="00DC4ADD" w:rsidRPr="0085478E" w:rsidRDefault="00DC4ADD" w:rsidP="00DC4ADD">
      <w:pPr>
        <w:pStyle w:val="Bullets2ndlevel"/>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Ask God for the strength to live a holy, consecrated (set-apart) life. </w:t>
      </w:r>
    </w:p>
    <w:p w14:paraId="4C7E3970" w14:textId="77777777" w:rsidR="00DC4ADD" w:rsidRPr="0085478E" w:rsidRDefault="00DC4ADD" w:rsidP="00DC4ADD">
      <w:pPr>
        <w:pStyle w:val="Bullets2ndlevel"/>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Pray for the courage to stand for righteousness and speak for justice.</w:t>
      </w:r>
    </w:p>
    <w:p w14:paraId="216E50B6" w14:textId="77777777" w:rsidR="00DC4ADD" w:rsidRPr="0085478E" w:rsidRDefault="00DC4ADD" w:rsidP="00DC4ADD">
      <w:pPr>
        <w:pStyle w:val="Bullets2ndlevel"/>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Pray for a heart that is quick to repent and turn back to God whenever we make a mistake.</w:t>
      </w:r>
    </w:p>
    <w:p w14:paraId="201B137C" w14:textId="77777777" w:rsidR="00DC4ADD" w:rsidRPr="0085478E" w:rsidRDefault="00DC4ADD" w:rsidP="00DC4ADD">
      <w:pPr>
        <w:pStyle w:val="Bullets2ndlevel"/>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Encourage students to speak in tongues. Let their souls cry out to God.</w:t>
      </w:r>
    </w:p>
    <w:p w14:paraId="49C74CD2" w14:textId="77777777" w:rsidR="00DC4ADD" w:rsidRPr="0085478E" w:rsidRDefault="00DC4ADD" w:rsidP="00DC4ADD">
      <w:pPr>
        <w:pStyle w:val="Bullets1stlevel"/>
        <w:spacing w:before="0"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Send each student home with a Late Elementary Devotional and Activity Page. </w:t>
      </w:r>
    </w:p>
    <w:p w14:paraId="7DDAE6C8" w14:textId="77777777" w:rsidR="00DC4ADD" w:rsidRPr="0085478E" w:rsidRDefault="00DC4ADD" w:rsidP="00DC4ADD">
      <w:pPr>
        <w:pStyle w:val="Bullets2ndlevel"/>
        <w:spacing w:line="360" w:lineRule="auto"/>
        <w:rPr>
          <w:rFonts w:ascii="Times New Roman" w:hAnsi="Times New Roman" w:cs="Times New Roman"/>
        </w:rPr>
      </w:pPr>
      <w:r w:rsidRPr="0085478E">
        <w:rPr>
          <w:rStyle w:val="BoldItalic"/>
          <w:rFonts w:ascii="Times New Roman" w:hAnsi="Times New Roman" w:cs="Times New Roman"/>
          <w:b w:val="0"/>
          <w:bCs w:val="0"/>
          <w:i w:val="0"/>
          <w:iCs w:val="0"/>
        </w:rPr>
        <w:t>»</w:t>
      </w:r>
      <w:r w:rsidRPr="0085478E">
        <w:rPr>
          <w:rStyle w:val="BoldItalic"/>
          <w:rFonts w:ascii="Times New Roman" w:hAnsi="Times New Roman" w:cs="Times New Roman"/>
        </w:rPr>
        <w:tab/>
        <w:t>Say:</w:t>
      </w:r>
      <w:r w:rsidRPr="0085478E">
        <w:rPr>
          <w:rFonts w:ascii="Times New Roman" w:hAnsi="Times New Roman" w:cs="Times New Roman"/>
        </w:rPr>
        <w:t xml:space="preserve"> As you study God’s Word this week, expect God to speak with you. He wants to bless you and show you how to live the best life possible. </w:t>
      </w:r>
    </w:p>
    <w:p w14:paraId="51D48655" w14:textId="77777777" w:rsidR="00DC4ADD" w:rsidRDefault="00DC4ADD" w:rsidP="00DC4ADD">
      <w:pPr>
        <w:pStyle w:val="BonusMatHead"/>
        <w:pBdr>
          <w:bottom w:val="none" w:sz="0" w:space="0" w:color="auto"/>
        </w:pBdr>
        <w:spacing w:before="0" w:after="0" w:line="360" w:lineRule="auto"/>
        <w:rPr>
          <w:rFonts w:ascii="Times New Roman" w:hAnsi="Times New Roman" w:cs="Times New Roman"/>
          <w:sz w:val="20"/>
          <w:szCs w:val="20"/>
        </w:rPr>
      </w:pPr>
    </w:p>
    <w:p w14:paraId="6132587F" w14:textId="77777777" w:rsidR="00DC4ADD" w:rsidRPr="00422830" w:rsidRDefault="00DC4ADD" w:rsidP="00DC4ADD">
      <w:pPr>
        <w:pStyle w:val="BonusMatHead"/>
        <w:pBdr>
          <w:bottom w:val="none" w:sz="0" w:space="0" w:color="auto"/>
        </w:pBdr>
        <w:spacing w:before="0" w:after="0" w:line="360" w:lineRule="auto"/>
        <w:rPr>
          <w:rFonts w:ascii="Times New Roman" w:hAnsi="Times New Roman" w:cs="Times New Roman"/>
          <w:i w:val="0"/>
          <w:iCs w:val="0"/>
          <w:sz w:val="20"/>
          <w:szCs w:val="20"/>
        </w:rPr>
      </w:pPr>
      <w:r>
        <w:rPr>
          <w:rFonts w:ascii="Times New Roman" w:hAnsi="Times New Roman" w:cs="Times New Roman"/>
          <w:i w:val="0"/>
          <w:iCs w:val="0"/>
          <w:sz w:val="20"/>
          <w:szCs w:val="20"/>
        </w:rPr>
        <w:t>bonus material</w:t>
      </w:r>
    </w:p>
    <w:p w14:paraId="6379F65F" w14:textId="77777777" w:rsidR="00DC4ADD" w:rsidRPr="0085478E" w:rsidRDefault="00DC4ADD" w:rsidP="00DC4ADD">
      <w:pPr>
        <w:pStyle w:val="BonusMatHead"/>
        <w:pBdr>
          <w:bottom w:val="none" w:sz="0" w:space="0" w:color="auto"/>
        </w:pBdr>
        <w:spacing w:before="0" w:after="0" w:line="360" w:lineRule="auto"/>
        <w:rPr>
          <w:rFonts w:ascii="Times New Roman" w:hAnsi="Times New Roman" w:cs="Times New Roman"/>
          <w:sz w:val="20"/>
          <w:szCs w:val="20"/>
        </w:rPr>
      </w:pPr>
      <w:r w:rsidRPr="0085478E">
        <w:rPr>
          <w:rFonts w:ascii="Times New Roman" w:hAnsi="Times New Roman" w:cs="Times New Roman"/>
          <w:sz w:val="20"/>
          <w:szCs w:val="20"/>
        </w:rPr>
        <w:t>worship</w:t>
      </w:r>
    </w:p>
    <w:p w14:paraId="58ED8C7A" w14:textId="77777777" w:rsidR="00DC4ADD" w:rsidRPr="0085478E" w:rsidRDefault="00DC4ADD" w:rsidP="00DC4ADD">
      <w:pPr>
        <w:pStyle w:val="SuppliesApplicationAdditionalOptions"/>
        <w:spacing w:before="0" w:line="360" w:lineRule="auto"/>
        <w:jc w:val="left"/>
        <w:rPr>
          <w:rFonts w:ascii="Times New Roman" w:hAnsi="Times New Roman" w:cs="Times New Roman"/>
        </w:rPr>
      </w:pPr>
      <w:r w:rsidRPr="0085478E">
        <w:rPr>
          <w:rStyle w:val="Narrowmeditalic"/>
          <w:rFonts w:ascii="Times New Roman" w:hAnsi="Times New Roman" w:cs="Times New Roman"/>
        </w:rPr>
        <w:t>Supplies:</w:t>
      </w:r>
      <w:r w:rsidRPr="0085478E">
        <w:rPr>
          <w:rFonts w:ascii="Times New Roman" w:hAnsi="Times New Roman" w:cs="Times New Roman"/>
        </w:rPr>
        <w:t xml:space="preserve"> Video Quick Links Document </w:t>
      </w:r>
      <w:r>
        <w:rPr>
          <w:rFonts w:ascii="Times New Roman" w:hAnsi="Times New Roman" w:cs="Times New Roman"/>
          <w:b/>
          <w:bCs/>
          <w:smallCaps/>
        </w:rPr>
        <w:t>(dr)</w:t>
      </w:r>
    </w:p>
    <w:p w14:paraId="2C3308BA" w14:textId="77777777" w:rsidR="00DC4ADD" w:rsidRPr="0085478E" w:rsidRDefault="00DC4ADD" w:rsidP="00DC4ADD">
      <w:pPr>
        <w:pStyle w:val="ItalicSubheadAdditionalOptions"/>
        <w:spacing w:before="0" w:line="360" w:lineRule="auto"/>
        <w:rPr>
          <w:rFonts w:ascii="Times New Roman" w:hAnsi="Times New Roman" w:cs="Times New Roman"/>
        </w:rPr>
      </w:pPr>
      <w:r w:rsidRPr="0085478E">
        <w:rPr>
          <w:rFonts w:ascii="Times New Roman" w:hAnsi="Times New Roman" w:cs="Times New Roman"/>
        </w:rPr>
        <w:t>Instruction</w:t>
      </w:r>
    </w:p>
    <w:p w14:paraId="3CE28A55" w14:textId="77777777" w:rsidR="00DC4ADD" w:rsidRPr="0085478E" w:rsidRDefault="00DC4ADD" w:rsidP="00DC4ADD">
      <w:pPr>
        <w:pStyle w:val="BulletedText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Consider sharing your favorite song that teaches the Ten Commandments. You can also search online for different options.</w:t>
      </w:r>
    </w:p>
    <w:p w14:paraId="59E1B2A6" w14:textId="77777777" w:rsidR="00DC4ADD" w:rsidRPr="0085478E" w:rsidRDefault="00DC4ADD" w:rsidP="00DC4ADD">
      <w:pPr>
        <w:pStyle w:val="BulletedText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Expect God to show up in a big way as you worship. </w:t>
      </w:r>
    </w:p>
    <w:p w14:paraId="428F66FE" w14:textId="77777777" w:rsidR="00DC4ADD" w:rsidRPr="0085478E" w:rsidRDefault="00DC4ADD" w:rsidP="00DC4ADD">
      <w:pPr>
        <w:pStyle w:val="BulletedText2nd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“This Dwelling Place” by Urshan College Choir </w:t>
      </w:r>
      <w:r>
        <w:rPr>
          <w:rFonts w:ascii="Times New Roman" w:hAnsi="Times New Roman" w:cs="Times New Roman"/>
          <w:b/>
          <w:bCs/>
          <w:smallCaps/>
        </w:rPr>
        <w:t>(ql)</w:t>
      </w:r>
    </w:p>
    <w:p w14:paraId="126EEC34" w14:textId="77777777" w:rsidR="00DC4ADD" w:rsidRPr="0085478E" w:rsidRDefault="00DC4ADD" w:rsidP="00DC4ADD">
      <w:pPr>
        <w:pStyle w:val="BulletedText2nd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“The Holy Ghost in Me” by PPH Kids Music </w:t>
      </w:r>
      <w:r>
        <w:rPr>
          <w:rFonts w:ascii="Times New Roman" w:hAnsi="Times New Roman" w:cs="Times New Roman"/>
          <w:b/>
          <w:bCs/>
          <w:smallCaps/>
        </w:rPr>
        <w:t>(ql)</w:t>
      </w:r>
    </w:p>
    <w:p w14:paraId="446836C5" w14:textId="77777777" w:rsidR="00DC4ADD" w:rsidRPr="0085478E" w:rsidRDefault="00DC4ADD" w:rsidP="00DC4ADD">
      <w:pPr>
        <w:pStyle w:val="BulletedText2nd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“Me and My House” by PPH Kids Music </w:t>
      </w:r>
      <w:r>
        <w:rPr>
          <w:rFonts w:ascii="Times New Roman" w:hAnsi="Times New Roman" w:cs="Times New Roman"/>
          <w:b/>
          <w:bCs/>
          <w:smallCaps/>
        </w:rPr>
        <w:t>(ql)</w:t>
      </w:r>
    </w:p>
    <w:p w14:paraId="6D0A0007" w14:textId="77777777" w:rsidR="00DC4ADD" w:rsidRPr="0085478E" w:rsidRDefault="00DC4ADD" w:rsidP="00DC4ADD">
      <w:pPr>
        <w:pStyle w:val="BulletedText2nd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“I Will Follow” by Summit Kids </w:t>
      </w:r>
      <w:r>
        <w:rPr>
          <w:rFonts w:ascii="Times New Roman" w:hAnsi="Times New Roman" w:cs="Times New Roman"/>
          <w:b/>
          <w:bCs/>
          <w:smallCaps/>
        </w:rPr>
        <w:t>(ql)</w:t>
      </w:r>
    </w:p>
    <w:p w14:paraId="33AFEBEE" w14:textId="77777777" w:rsidR="00DC4ADD" w:rsidRPr="0085478E" w:rsidRDefault="00DC4ADD" w:rsidP="00DC4ADD">
      <w:pPr>
        <w:pStyle w:val="BulletedText2nd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“Throne Room” by Charity Gayle </w:t>
      </w:r>
      <w:r>
        <w:rPr>
          <w:rFonts w:ascii="Times New Roman" w:hAnsi="Times New Roman" w:cs="Times New Roman"/>
          <w:b/>
          <w:bCs/>
          <w:smallCaps/>
        </w:rPr>
        <w:t>(ql)</w:t>
      </w:r>
    </w:p>
    <w:p w14:paraId="7EFAC5C6" w14:textId="77777777" w:rsidR="00DC4ADD" w:rsidRPr="0085478E" w:rsidRDefault="00DC4ADD" w:rsidP="00DC4ADD">
      <w:pPr>
        <w:pStyle w:val="SuppliesApplicationAdditionalOptions"/>
        <w:spacing w:before="0" w:line="360" w:lineRule="auto"/>
        <w:jc w:val="left"/>
        <w:rPr>
          <w:rFonts w:ascii="Times New Roman" w:hAnsi="Times New Roman" w:cs="Times New Roman"/>
        </w:rPr>
      </w:pPr>
      <w:r w:rsidRPr="0085478E">
        <w:rPr>
          <w:rStyle w:val="Narrowmeditalic"/>
          <w:rFonts w:ascii="Times New Roman" w:hAnsi="Times New Roman" w:cs="Times New Roman"/>
        </w:rPr>
        <w:t>Application:</w:t>
      </w:r>
      <w:r w:rsidRPr="0085478E">
        <w:rPr>
          <w:rFonts w:ascii="Times New Roman" w:hAnsi="Times New Roman" w:cs="Times New Roman"/>
        </w:rPr>
        <w:t xml:space="preserve"> As we worship, we invite God’s presence to dwell in our hearts. He has always desired to dwell among His people. His holy presence strengthens us and helps us follow His commandments.</w:t>
      </w:r>
    </w:p>
    <w:p w14:paraId="75824599" w14:textId="77777777" w:rsidR="00DC4ADD" w:rsidRDefault="00DC4ADD" w:rsidP="00DC4ADD">
      <w:pPr>
        <w:pStyle w:val="BonusMatHead"/>
        <w:pBdr>
          <w:bottom w:val="none" w:sz="0" w:space="0" w:color="auto"/>
        </w:pBdr>
        <w:spacing w:before="0" w:after="0" w:line="360" w:lineRule="auto"/>
        <w:rPr>
          <w:rFonts w:ascii="Times New Roman" w:hAnsi="Times New Roman" w:cs="Times New Roman"/>
          <w:sz w:val="20"/>
          <w:szCs w:val="20"/>
        </w:rPr>
      </w:pPr>
    </w:p>
    <w:p w14:paraId="21B4E469" w14:textId="77777777" w:rsidR="00DC4ADD" w:rsidRPr="0085478E" w:rsidRDefault="00DC4ADD" w:rsidP="00DC4ADD">
      <w:pPr>
        <w:pStyle w:val="BonusMatHead"/>
        <w:pBdr>
          <w:bottom w:val="none" w:sz="0" w:space="0" w:color="auto"/>
        </w:pBdr>
        <w:spacing w:before="0" w:after="0" w:line="360" w:lineRule="auto"/>
        <w:rPr>
          <w:rFonts w:ascii="Times New Roman" w:hAnsi="Times New Roman" w:cs="Times New Roman"/>
          <w:sz w:val="20"/>
          <w:szCs w:val="20"/>
        </w:rPr>
      </w:pPr>
      <w:r w:rsidRPr="0085478E">
        <w:rPr>
          <w:rFonts w:ascii="Times New Roman" w:hAnsi="Times New Roman" w:cs="Times New Roman"/>
          <w:sz w:val="20"/>
          <w:szCs w:val="20"/>
        </w:rPr>
        <w:t>MEmory work</w:t>
      </w:r>
    </w:p>
    <w:p w14:paraId="33AB644A" w14:textId="77777777" w:rsidR="00DC4ADD" w:rsidRPr="0085478E" w:rsidRDefault="00DC4ADD" w:rsidP="00DC4ADD">
      <w:pPr>
        <w:pStyle w:val="AdditionalOptionsSubHeaderAdditionalOptions"/>
        <w:spacing w:line="360" w:lineRule="auto"/>
        <w:rPr>
          <w:rFonts w:ascii="Times New Roman" w:hAnsi="Times New Roman" w:cs="Times New Roman"/>
          <w:b w:val="0"/>
          <w:bCs w:val="0"/>
        </w:rPr>
      </w:pPr>
      <w:r w:rsidRPr="0085478E">
        <w:rPr>
          <w:rFonts w:ascii="Times New Roman" w:hAnsi="Times New Roman" w:cs="Times New Roman"/>
        </w:rPr>
        <w:t>Lesson 9 Memory Verse</w:t>
      </w:r>
    </w:p>
    <w:p w14:paraId="5133440C" w14:textId="77777777" w:rsidR="00DC4ADD" w:rsidRPr="0085478E" w:rsidRDefault="00DC4ADD" w:rsidP="00DC4ADD">
      <w:pPr>
        <w:pStyle w:val="BonusScriptureAdditionalOptions"/>
        <w:spacing w:after="0" w:line="360" w:lineRule="auto"/>
        <w:jc w:val="left"/>
        <w:rPr>
          <w:rFonts w:ascii="Times New Roman" w:hAnsi="Times New Roman" w:cs="Times New Roman"/>
        </w:rPr>
      </w:pPr>
      <w:r w:rsidRPr="0085478E">
        <w:rPr>
          <w:rStyle w:val="LightItalic"/>
          <w:rFonts w:ascii="Times New Roman" w:hAnsi="Times New Roman" w:cs="Times New Roman"/>
          <w:i/>
          <w:iCs/>
        </w:rPr>
        <w:t xml:space="preserve">“But this shall be the covenant that I will make with the house of Israel; After those days, saith the </w:t>
      </w:r>
      <w:r w:rsidRPr="0085478E">
        <w:rPr>
          <w:rStyle w:val="LightItalic"/>
          <w:rFonts w:ascii="Times New Roman" w:hAnsi="Times New Roman" w:cs="Times New Roman"/>
          <w:i/>
          <w:iCs/>
          <w:smallCaps/>
        </w:rPr>
        <w:t>Lord</w:t>
      </w:r>
      <w:r w:rsidRPr="0085478E">
        <w:rPr>
          <w:rStyle w:val="LightItalic"/>
          <w:rFonts w:ascii="Times New Roman" w:hAnsi="Times New Roman" w:cs="Times New Roman"/>
          <w:i/>
          <w:iCs/>
        </w:rPr>
        <w:t xml:space="preserve">, I will put my law in their inward parts, and write it in their hearts; and will be their God, and they shall be my people” (Jeremiah 31:33). </w:t>
      </w:r>
    </w:p>
    <w:p w14:paraId="36C6600B" w14:textId="77777777" w:rsidR="00DC4ADD" w:rsidRPr="0085478E" w:rsidRDefault="00DC4ADD" w:rsidP="00DC4ADD">
      <w:pPr>
        <w:pStyle w:val="SuppliesApplicationAdditionalOptions"/>
        <w:spacing w:before="0" w:line="360" w:lineRule="auto"/>
        <w:jc w:val="left"/>
        <w:rPr>
          <w:rFonts w:ascii="Times New Roman" w:hAnsi="Times New Roman" w:cs="Times New Roman"/>
        </w:rPr>
      </w:pPr>
      <w:r w:rsidRPr="0085478E">
        <w:rPr>
          <w:rStyle w:val="Narrowmeditalic"/>
          <w:rFonts w:ascii="Times New Roman" w:hAnsi="Times New Roman" w:cs="Times New Roman"/>
        </w:rPr>
        <w:t>Supplies:</w:t>
      </w:r>
      <w:r w:rsidRPr="0085478E">
        <w:rPr>
          <w:rFonts w:ascii="Times New Roman" w:hAnsi="Times New Roman" w:cs="Times New Roman"/>
        </w:rPr>
        <w:t xml:space="preserve"> Lesson 9 MW visual</w:t>
      </w:r>
      <w:r w:rsidRPr="0085478E">
        <w:rPr>
          <w:rStyle w:val="Book"/>
          <w:rFonts w:ascii="Times New Roman" w:hAnsi="Times New Roman" w:cs="Times New Roman"/>
        </w:rPr>
        <w:t xml:space="preserve"> </w:t>
      </w:r>
      <w:r>
        <w:rPr>
          <w:rFonts w:ascii="Times New Roman" w:hAnsi="Times New Roman" w:cs="Times New Roman"/>
          <w:b/>
          <w:bCs/>
          <w:smallCaps/>
        </w:rPr>
        <w:t>(dr)(rk)</w:t>
      </w:r>
    </w:p>
    <w:p w14:paraId="735F5E1C" w14:textId="77777777" w:rsidR="00DC4ADD" w:rsidRPr="0085478E" w:rsidRDefault="00DC4ADD" w:rsidP="00DC4ADD">
      <w:pPr>
        <w:pStyle w:val="ItalicSubheadAdditionalOptions"/>
        <w:spacing w:before="0" w:line="360" w:lineRule="auto"/>
        <w:rPr>
          <w:rFonts w:ascii="Times New Roman" w:hAnsi="Times New Roman" w:cs="Times New Roman"/>
        </w:rPr>
      </w:pPr>
      <w:r w:rsidRPr="0085478E">
        <w:rPr>
          <w:rFonts w:ascii="Times New Roman" w:hAnsi="Times New Roman" w:cs="Times New Roman"/>
        </w:rPr>
        <w:t>Instruction</w:t>
      </w:r>
    </w:p>
    <w:p w14:paraId="2CAA4964" w14:textId="77777777" w:rsidR="00DC4ADD" w:rsidRPr="0085478E" w:rsidRDefault="00DC4ADD" w:rsidP="00DC4ADD">
      <w:pPr>
        <w:pStyle w:val="BulletedText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Review the Lesson 9 MW visual</w:t>
      </w:r>
      <w:r w:rsidRPr="0085478E">
        <w:rPr>
          <w:rStyle w:val="Book"/>
          <w:rFonts w:ascii="Times New Roman" w:hAnsi="Times New Roman" w:cs="Times New Roman"/>
        </w:rPr>
        <w:t xml:space="preserve"> </w:t>
      </w:r>
      <w:r>
        <w:rPr>
          <w:rFonts w:ascii="Times New Roman" w:hAnsi="Times New Roman" w:cs="Times New Roman"/>
          <w:b/>
          <w:bCs/>
          <w:smallCaps/>
        </w:rPr>
        <w:t>(dr)(rk)</w:t>
      </w:r>
      <w:r w:rsidRPr="0085478E">
        <w:rPr>
          <w:rFonts w:ascii="Times New Roman" w:hAnsi="Times New Roman" w:cs="Times New Roman"/>
        </w:rPr>
        <w:t xml:space="preserve">—Jeremiah 31:33. </w:t>
      </w:r>
    </w:p>
    <w:p w14:paraId="1BCE467D" w14:textId="77777777" w:rsidR="00DC4ADD" w:rsidRPr="0085478E" w:rsidRDefault="00DC4ADD" w:rsidP="00DC4ADD">
      <w:pPr>
        <w:pStyle w:val="BulletedText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Select two volunteers. </w:t>
      </w:r>
    </w:p>
    <w:p w14:paraId="5372F5FC" w14:textId="77777777" w:rsidR="00DC4ADD" w:rsidRPr="0085478E" w:rsidRDefault="00DC4ADD" w:rsidP="00DC4ADD">
      <w:pPr>
        <w:pStyle w:val="BulletedTextAdditionalOptions"/>
        <w:spacing w:line="360" w:lineRule="auto"/>
        <w:rPr>
          <w:rFonts w:ascii="Times New Roman" w:hAnsi="Times New Roman" w:cs="Times New Roman"/>
        </w:rPr>
      </w:pPr>
      <w:r w:rsidRPr="0085478E">
        <w:rPr>
          <w:rFonts w:ascii="Times New Roman" w:hAnsi="Times New Roman" w:cs="Times New Roman"/>
        </w:rPr>
        <w:lastRenderedPageBreak/>
        <w:t>•</w:t>
      </w:r>
      <w:r w:rsidRPr="0085478E">
        <w:rPr>
          <w:rFonts w:ascii="Times New Roman" w:hAnsi="Times New Roman" w:cs="Times New Roman"/>
        </w:rPr>
        <w:tab/>
        <w:t xml:space="preserve">Assign one to be the originator and the other to be the echo. The originator will say the first few words of the verse, using a silly voice or accent. The echo will repeat, attempting to match the voice or accent. </w:t>
      </w:r>
    </w:p>
    <w:p w14:paraId="7C53B6CF" w14:textId="77777777" w:rsidR="00DC4ADD" w:rsidRPr="0085478E" w:rsidRDefault="00DC4ADD" w:rsidP="00DC4ADD">
      <w:pPr>
        <w:pStyle w:val="BulletedText2nd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Continue this back-and-forth until the entire verse is complete.</w:t>
      </w:r>
    </w:p>
    <w:p w14:paraId="3299237A" w14:textId="77777777" w:rsidR="00DC4ADD" w:rsidRPr="0085478E" w:rsidRDefault="00DC4ADD" w:rsidP="00DC4ADD">
      <w:pPr>
        <w:pStyle w:val="BulletedText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Have other students take turns. Eventually have the entire group be the echo with one originator. </w:t>
      </w:r>
    </w:p>
    <w:p w14:paraId="37F2D7F6" w14:textId="77777777" w:rsidR="00DC4ADD" w:rsidRPr="0085478E" w:rsidRDefault="00DC4ADD" w:rsidP="00DC4ADD">
      <w:pPr>
        <w:pStyle w:val="SuppliesApplicationAdditionalOptions"/>
        <w:spacing w:before="0" w:line="360" w:lineRule="auto"/>
        <w:jc w:val="left"/>
        <w:rPr>
          <w:rFonts w:ascii="Times New Roman" w:hAnsi="Times New Roman" w:cs="Times New Roman"/>
        </w:rPr>
      </w:pPr>
      <w:r w:rsidRPr="0085478E">
        <w:rPr>
          <w:rStyle w:val="Narrowmeditalic"/>
          <w:rFonts w:ascii="Times New Roman" w:hAnsi="Times New Roman" w:cs="Times New Roman"/>
        </w:rPr>
        <w:t>Application:</w:t>
      </w:r>
      <w:r w:rsidRPr="0085478E">
        <w:rPr>
          <w:rFonts w:ascii="Times New Roman" w:hAnsi="Times New Roman" w:cs="Times New Roman"/>
        </w:rPr>
        <w:t xml:space="preserve"> This verse reminds us that God’s covenant is not just something He gave long ago. It is a promise He writes on our hearts today, helping us to follow Him and to be His people.</w:t>
      </w:r>
    </w:p>
    <w:p w14:paraId="7A53CDA2" w14:textId="77777777" w:rsidR="00DC4ADD" w:rsidRDefault="00DC4ADD" w:rsidP="00DC4ADD">
      <w:pPr>
        <w:pStyle w:val="BonusMatHead"/>
        <w:pBdr>
          <w:bottom w:val="none" w:sz="0" w:space="0" w:color="auto"/>
        </w:pBdr>
        <w:spacing w:before="0" w:after="0" w:line="360" w:lineRule="auto"/>
        <w:rPr>
          <w:rFonts w:ascii="Times New Roman" w:hAnsi="Times New Roman" w:cs="Times New Roman"/>
          <w:sz w:val="20"/>
          <w:szCs w:val="20"/>
        </w:rPr>
      </w:pPr>
    </w:p>
    <w:p w14:paraId="7C04B4D0" w14:textId="77777777" w:rsidR="00DC4ADD" w:rsidRPr="0085478E" w:rsidRDefault="00DC4ADD" w:rsidP="00DC4ADD">
      <w:pPr>
        <w:pStyle w:val="BonusMatHead"/>
        <w:pBdr>
          <w:bottom w:val="none" w:sz="0" w:space="0" w:color="auto"/>
        </w:pBdr>
        <w:spacing w:before="0" w:after="0" w:line="360" w:lineRule="auto"/>
        <w:rPr>
          <w:rFonts w:ascii="Times New Roman" w:hAnsi="Times New Roman" w:cs="Times New Roman"/>
          <w:sz w:val="20"/>
          <w:szCs w:val="20"/>
        </w:rPr>
      </w:pPr>
      <w:r w:rsidRPr="0085478E">
        <w:rPr>
          <w:rFonts w:ascii="Times New Roman" w:hAnsi="Times New Roman" w:cs="Times New Roman"/>
          <w:sz w:val="20"/>
          <w:szCs w:val="20"/>
        </w:rPr>
        <w:t>Snack Option</w:t>
      </w:r>
    </w:p>
    <w:p w14:paraId="5B997E3B" w14:textId="77777777" w:rsidR="00DC4ADD" w:rsidRPr="0085478E" w:rsidRDefault="00DC4ADD" w:rsidP="00DC4ADD">
      <w:pPr>
        <w:pStyle w:val="AdditionalOptionsSubHeaderAdditionalOptions"/>
        <w:spacing w:line="360" w:lineRule="auto"/>
        <w:rPr>
          <w:rFonts w:ascii="Times New Roman" w:hAnsi="Times New Roman" w:cs="Times New Roman"/>
        </w:rPr>
      </w:pPr>
      <w:r w:rsidRPr="0085478E">
        <w:rPr>
          <w:rFonts w:ascii="Times New Roman" w:hAnsi="Times New Roman" w:cs="Times New Roman"/>
        </w:rPr>
        <w:t>Snack Tablets</w:t>
      </w:r>
    </w:p>
    <w:p w14:paraId="2A8C8237" w14:textId="77777777" w:rsidR="00DC4ADD" w:rsidRPr="0085478E" w:rsidRDefault="00DC4ADD" w:rsidP="00DC4ADD">
      <w:pPr>
        <w:pStyle w:val="SuppliesApplicationAdditionalOptions"/>
        <w:spacing w:before="0" w:line="360" w:lineRule="auto"/>
        <w:jc w:val="left"/>
        <w:rPr>
          <w:rFonts w:ascii="Times New Roman" w:hAnsi="Times New Roman" w:cs="Times New Roman"/>
        </w:rPr>
      </w:pPr>
      <w:r w:rsidRPr="0085478E">
        <w:rPr>
          <w:rStyle w:val="Narrowmeditalic"/>
          <w:rFonts w:ascii="Times New Roman" w:hAnsi="Times New Roman" w:cs="Times New Roman"/>
        </w:rPr>
        <w:t>Supplies:</w:t>
      </w:r>
      <w:r w:rsidRPr="0085478E">
        <w:rPr>
          <w:rFonts w:ascii="Times New Roman" w:hAnsi="Times New Roman" w:cs="Times New Roman"/>
        </w:rPr>
        <w:t xml:space="preserve"> Graham crackers, white icing, plastic knives, plates, napkins, drinks, cups; </w:t>
      </w:r>
      <w:r w:rsidRPr="0085478E">
        <w:rPr>
          <w:rStyle w:val="LightItalic"/>
          <w:rFonts w:ascii="Times New Roman" w:hAnsi="Times New Roman" w:cs="Times New Roman"/>
        </w:rPr>
        <w:t>optional:</w:t>
      </w:r>
      <w:r w:rsidRPr="0085478E">
        <w:rPr>
          <w:rFonts w:ascii="Times New Roman" w:hAnsi="Times New Roman" w:cs="Times New Roman"/>
        </w:rPr>
        <w:t xml:space="preserve"> pudding from Act</w:t>
      </w:r>
    </w:p>
    <w:p w14:paraId="6B6C3738" w14:textId="77777777" w:rsidR="00DC4ADD" w:rsidRPr="0085478E" w:rsidRDefault="00DC4ADD" w:rsidP="00DC4ADD">
      <w:pPr>
        <w:pStyle w:val="ItalicSubheadAdditionalOptions"/>
        <w:spacing w:before="0" w:line="360" w:lineRule="auto"/>
        <w:rPr>
          <w:rFonts w:ascii="Times New Roman" w:hAnsi="Times New Roman" w:cs="Times New Roman"/>
        </w:rPr>
      </w:pPr>
      <w:r w:rsidRPr="0085478E">
        <w:rPr>
          <w:rFonts w:ascii="Times New Roman" w:hAnsi="Times New Roman" w:cs="Times New Roman"/>
        </w:rPr>
        <w:t>Instruction</w:t>
      </w:r>
    </w:p>
    <w:p w14:paraId="318F44DF" w14:textId="77777777" w:rsidR="00DC4ADD" w:rsidRPr="0085478E" w:rsidRDefault="00DC4ADD" w:rsidP="00DC4ADD">
      <w:pPr>
        <w:pStyle w:val="BulletedText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Give each student two graham crackers. </w:t>
      </w:r>
    </w:p>
    <w:p w14:paraId="6051FDA5" w14:textId="77777777" w:rsidR="00DC4ADD" w:rsidRPr="0085478E" w:rsidRDefault="00DC4ADD" w:rsidP="00DC4ADD">
      <w:pPr>
        <w:pStyle w:val="BulletedText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Using a plastic knife, students spread a layer of white icing over each cracker. Encourage them to make it look like a stone tablet by carving drawings or writings into the icing.</w:t>
      </w:r>
    </w:p>
    <w:p w14:paraId="447C8C97" w14:textId="77777777" w:rsidR="00DC4ADD" w:rsidRPr="0085478E" w:rsidRDefault="00DC4ADD" w:rsidP="00DC4ADD">
      <w:pPr>
        <w:pStyle w:val="SuppliesApplicationAdditionalOptions"/>
        <w:spacing w:before="0" w:line="360" w:lineRule="auto"/>
        <w:jc w:val="left"/>
        <w:rPr>
          <w:rFonts w:ascii="Times New Roman" w:hAnsi="Times New Roman" w:cs="Times New Roman"/>
        </w:rPr>
      </w:pPr>
      <w:r w:rsidRPr="0085478E">
        <w:rPr>
          <w:rStyle w:val="Narrowmeditalic"/>
          <w:rFonts w:ascii="Times New Roman" w:hAnsi="Times New Roman" w:cs="Times New Roman"/>
        </w:rPr>
        <w:t>Application:</w:t>
      </w:r>
      <w:r w:rsidRPr="0085478E">
        <w:rPr>
          <w:rFonts w:ascii="Times New Roman" w:hAnsi="Times New Roman" w:cs="Times New Roman"/>
        </w:rPr>
        <w:t xml:space="preserve"> These graham crackers represent the stone tablets where God wrote His commandments. Just as God’s Spirit filled the Tabernacle to lead the Israelites, His presence covers our lives today to help us follow His commandments.</w:t>
      </w:r>
    </w:p>
    <w:p w14:paraId="792A5B0A" w14:textId="77777777" w:rsidR="00DC4ADD" w:rsidRDefault="00DC4ADD" w:rsidP="00DC4ADD">
      <w:pPr>
        <w:pStyle w:val="BonusMatHead"/>
        <w:pBdr>
          <w:bottom w:val="none" w:sz="0" w:space="0" w:color="auto"/>
        </w:pBdr>
        <w:spacing w:before="0" w:after="0" w:line="360" w:lineRule="auto"/>
        <w:rPr>
          <w:rFonts w:ascii="Times New Roman" w:hAnsi="Times New Roman" w:cs="Times New Roman"/>
          <w:sz w:val="20"/>
          <w:szCs w:val="20"/>
        </w:rPr>
      </w:pPr>
    </w:p>
    <w:p w14:paraId="68F374D5" w14:textId="77777777" w:rsidR="00DC4ADD" w:rsidRPr="0085478E" w:rsidRDefault="00DC4ADD" w:rsidP="00DC4ADD">
      <w:pPr>
        <w:pStyle w:val="BonusMatHead"/>
        <w:pBdr>
          <w:bottom w:val="none" w:sz="0" w:space="0" w:color="auto"/>
        </w:pBdr>
        <w:spacing w:before="0" w:after="0" w:line="360" w:lineRule="auto"/>
        <w:rPr>
          <w:rFonts w:ascii="Times New Roman" w:hAnsi="Times New Roman" w:cs="Times New Roman"/>
          <w:sz w:val="20"/>
          <w:szCs w:val="20"/>
        </w:rPr>
      </w:pPr>
      <w:r w:rsidRPr="0085478E">
        <w:rPr>
          <w:rFonts w:ascii="Times New Roman" w:hAnsi="Times New Roman" w:cs="Times New Roman"/>
          <w:sz w:val="20"/>
          <w:szCs w:val="20"/>
        </w:rPr>
        <w:t>Activity Pages</w:t>
      </w:r>
    </w:p>
    <w:p w14:paraId="5ED6064A" w14:textId="77777777" w:rsidR="00DC4ADD" w:rsidRPr="0085478E" w:rsidRDefault="00DC4ADD" w:rsidP="00DC4ADD">
      <w:pPr>
        <w:pStyle w:val="BulletedTextAdditionalOptions"/>
        <w:spacing w:line="360" w:lineRule="auto"/>
        <w:ind w:hanging="90"/>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If time allows, let students complete the activity pages in class.</w:t>
      </w:r>
    </w:p>
    <w:p w14:paraId="53BC28D6" w14:textId="77777777" w:rsidR="00DC4ADD" w:rsidRPr="0085478E" w:rsidRDefault="00DC4ADD" w:rsidP="00DC4ADD">
      <w:pPr>
        <w:pStyle w:val="BulletedText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Students unscramble the words to complete the Ten Commandments. Then they put the commandments in order to reveal where God revealed these to Moses.</w:t>
      </w:r>
    </w:p>
    <w:p w14:paraId="74777F6B" w14:textId="77777777" w:rsidR="00DC4ADD" w:rsidRPr="0085478E" w:rsidRDefault="00DC4ADD" w:rsidP="00DC4ADD">
      <w:pPr>
        <w:pStyle w:val="BulletedText2ndAdditionalOptions"/>
        <w:spacing w:line="360" w:lineRule="auto"/>
        <w:rPr>
          <w:rFonts w:ascii="Times New Roman" w:hAnsi="Times New Roman" w:cs="Times New Roman"/>
        </w:rPr>
      </w:pPr>
      <w:r w:rsidRPr="0085478E">
        <w:rPr>
          <w:rStyle w:val="LightItalic"/>
          <w:rFonts w:ascii="Times New Roman" w:hAnsi="Times New Roman" w:cs="Times New Roman"/>
          <w:i w:val="0"/>
          <w:iCs w:val="0"/>
        </w:rPr>
        <w:t>»</w:t>
      </w:r>
      <w:r w:rsidRPr="0085478E">
        <w:rPr>
          <w:rStyle w:val="LightItalic"/>
          <w:rFonts w:ascii="Times New Roman" w:hAnsi="Times New Roman" w:cs="Times New Roman"/>
        </w:rPr>
        <w:tab/>
        <w:t xml:space="preserve">Answers: </w:t>
      </w:r>
      <w:r w:rsidRPr="0085478E">
        <w:rPr>
          <w:rFonts w:ascii="Times New Roman" w:hAnsi="Times New Roman" w:cs="Times New Roman"/>
        </w:rPr>
        <w:t>WORSHIP; IDOLS; NAME; SABBATH; PARENTS; MURDER; FAITHFUL; STEAL; TRUTH; JEALOUS—MOUNT SINAI</w:t>
      </w:r>
    </w:p>
    <w:p w14:paraId="2760185E" w14:textId="77777777" w:rsidR="00DC4ADD" w:rsidRPr="0085478E" w:rsidRDefault="00DC4ADD" w:rsidP="00DC4ADD">
      <w:pPr>
        <w:pStyle w:val="BulletedText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In the heart, students write a note thanking Jesus for giving us the Holy Ghost.</w:t>
      </w:r>
    </w:p>
    <w:p w14:paraId="2C93A897" w14:textId="77777777" w:rsidR="00DC4ADD" w:rsidRPr="0085478E" w:rsidRDefault="00DC4ADD" w:rsidP="00DC4ADD">
      <w:pPr>
        <w:pStyle w:val="BulletedText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Students label each part of the Tabernacle (1–9).</w:t>
      </w:r>
    </w:p>
    <w:p w14:paraId="37B7658C" w14:textId="77777777" w:rsidR="00DC4ADD" w:rsidRDefault="00DC4ADD" w:rsidP="00DC4ADD">
      <w:pPr>
        <w:pStyle w:val="BonusMatHead"/>
        <w:pBdr>
          <w:bottom w:val="none" w:sz="0" w:space="0" w:color="auto"/>
        </w:pBdr>
        <w:spacing w:before="0" w:after="0" w:line="360" w:lineRule="auto"/>
        <w:rPr>
          <w:rFonts w:ascii="Times New Roman" w:hAnsi="Times New Roman" w:cs="Times New Roman"/>
          <w:sz w:val="20"/>
          <w:szCs w:val="20"/>
        </w:rPr>
      </w:pPr>
    </w:p>
    <w:p w14:paraId="11BF8AA6" w14:textId="77777777" w:rsidR="00DC4ADD" w:rsidRPr="0085478E" w:rsidRDefault="00DC4ADD" w:rsidP="00DC4ADD">
      <w:pPr>
        <w:pStyle w:val="BonusMatHead"/>
        <w:pBdr>
          <w:bottom w:val="none" w:sz="0" w:space="0" w:color="auto"/>
        </w:pBdr>
        <w:spacing w:before="0" w:after="0" w:line="360" w:lineRule="auto"/>
        <w:rPr>
          <w:rFonts w:ascii="Times New Roman" w:hAnsi="Times New Roman" w:cs="Times New Roman"/>
          <w:sz w:val="20"/>
          <w:szCs w:val="20"/>
        </w:rPr>
      </w:pPr>
      <w:r w:rsidRPr="0085478E">
        <w:rPr>
          <w:rFonts w:ascii="Times New Roman" w:hAnsi="Times New Roman" w:cs="Times New Roman"/>
          <w:sz w:val="20"/>
          <w:szCs w:val="20"/>
        </w:rPr>
        <w:t>Game option</w:t>
      </w:r>
    </w:p>
    <w:p w14:paraId="7C36AD29" w14:textId="77777777" w:rsidR="00DC4ADD" w:rsidRPr="0085478E" w:rsidRDefault="00DC4ADD" w:rsidP="00DC4ADD">
      <w:pPr>
        <w:pStyle w:val="AdditionalOptionsSubHeaderAdditionalOptions"/>
        <w:spacing w:line="360" w:lineRule="auto"/>
        <w:rPr>
          <w:rFonts w:ascii="Times New Roman" w:hAnsi="Times New Roman" w:cs="Times New Roman"/>
        </w:rPr>
      </w:pPr>
      <w:r w:rsidRPr="0085478E">
        <w:rPr>
          <w:rFonts w:ascii="Times New Roman" w:hAnsi="Times New Roman" w:cs="Times New Roman"/>
        </w:rPr>
        <w:t>Ten Commandments Memory Game</w:t>
      </w:r>
    </w:p>
    <w:p w14:paraId="589DFA33" w14:textId="77777777" w:rsidR="00DC4ADD" w:rsidRPr="0085478E" w:rsidRDefault="00DC4ADD" w:rsidP="00DC4ADD">
      <w:pPr>
        <w:pStyle w:val="SuppliesApplicationAdditionalOptions"/>
        <w:spacing w:before="0" w:line="360" w:lineRule="auto"/>
        <w:jc w:val="left"/>
        <w:rPr>
          <w:rFonts w:ascii="Times New Roman" w:hAnsi="Times New Roman" w:cs="Times New Roman"/>
        </w:rPr>
      </w:pPr>
      <w:r w:rsidRPr="0085478E">
        <w:rPr>
          <w:rStyle w:val="Narrowmeditalic"/>
          <w:rFonts w:ascii="Times New Roman" w:hAnsi="Times New Roman" w:cs="Times New Roman"/>
        </w:rPr>
        <w:t xml:space="preserve">Supplies per team: </w:t>
      </w:r>
      <w:r w:rsidRPr="0085478E">
        <w:rPr>
          <w:rFonts w:ascii="Times New Roman" w:hAnsi="Times New Roman" w:cs="Times New Roman"/>
        </w:rPr>
        <w:t xml:space="preserve">10 numbered index cards, Ten-Commandments handout </w:t>
      </w:r>
      <w:r>
        <w:rPr>
          <w:rFonts w:ascii="Times New Roman" w:hAnsi="Times New Roman" w:cs="Times New Roman"/>
          <w:b/>
          <w:bCs/>
          <w:smallCaps/>
        </w:rPr>
        <w:t>(dr)</w:t>
      </w:r>
    </w:p>
    <w:p w14:paraId="3F945D8E" w14:textId="77777777" w:rsidR="00DC4ADD" w:rsidRPr="0085478E" w:rsidRDefault="00DC4ADD" w:rsidP="00DC4ADD">
      <w:pPr>
        <w:pStyle w:val="ItalicSubheadAdditionalOptions"/>
        <w:spacing w:before="0" w:line="360" w:lineRule="auto"/>
        <w:rPr>
          <w:rFonts w:ascii="Times New Roman" w:hAnsi="Times New Roman" w:cs="Times New Roman"/>
        </w:rPr>
      </w:pPr>
      <w:r w:rsidRPr="0085478E">
        <w:rPr>
          <w:rFonts w:ascii="Times New Roman" w:hAnsi="Times New Roman" w:cs="Times New Roman"/>
        </w:rPr>
        <w:t>Preparation</w:t>
      </w:r>
    </w:p>
    <w:p w14:paraId="39D5E10F" w14:textId="77777777" w:rsidR="00DC4ADD" w:rsidRPr="0085478E" w:rsidRDefault="00DC4ADD" w:rsidP="00DC4ADD">
      <w:pPr>
        <w:pStyle w:val="BulletedText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This game will be similar to the Game Option from lesson 8 (page 71), but instead of the plagues, students will recall the Ten Commandments. </w:t>
      </w:r>
    </w:p>
    <w:p w14:paraId="5D27D96F" w14:textId="77777777" w:rsidR="00DC4ADD" w:rsidRPr="0085478E" w:rsidRDefault="00DC4ADD" w:rsidP="00DC4ADD">
      <w:pPr>
        <w:pStyle w:val="BulletedText2nd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For a list of the commandments, see the Ten Commandments handout </w:t>
      </w:r>
      <w:r>
        <w:rPr>
          <w:rFonts w:ascii="Times New Roman" w:hAnsi="Times New Roman" w:cs="Times New Roman"/>
          <w:b/>
          <w:bCs/>
          <w:smallCaps/>
        </w:rPr>
        <w:t>(dr)</w:t>
      </w:r>
      <w:r w:rsidRPr="0085478E">
        <w:rPr>
          <w:rFonts w:ascii="Times New Roman" w:hAnsi="Times New Roman" w:cs="Times New Roman"/>
        </w:rPr>
        <w:t>.</w:t>
      </w:r>
    </w:p>
    <w:p w14:paraId="5CCD611F" w14:textId="77777777" w:rsidR="00DC4ADD" w:rsidRPr="0085478E" w:rsidRDefault="00DC4ADD" w:rsidP="00DC4ADD">
      <w:pPr>
        <w:pStyle w:val="BulletedText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For each team, number ten index cards (1–10). The numbers should not be visible through the cards. </w:t>
      </w:r>
    </w:p>
    <w:p w14:paraId="4E13CE62" w14:textId="77777777" w:rsidR="00DC4ADD" w:rsidRPr="0085478E" w:rsidRDefault="00DC4ADD" w:rsidP="00DC4ADD">
      <w:pPr>
        <w:pStyle w:val="BulletedText2nd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2 teams = 20 cards; 3 teams = 30 cards </w:t>
      </w:r>
    </w:p>
    <w:p w14:paraId="68E1638F" w14:textId="77777777" w:rsidR="00DC4ADD" w:rsidRPr="0085478E" w:rsidRDefault="00DC4ADD" w:rsidP="00DC4ADD">
      <w:pPr>
        <w:pStyle w:val="BulletedText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Shuffle all the sets of cards together. </w:t>
      </w:r>
    </w:p>
    <w:p w14:paraId="29B55C9D" w14:textId="77777777" w:rsidR="00DC4ADD" w:rsidRPr="0085478E" w:rsidRDefault="00DC4ADD" w:rsidP="00DC4ADD">
      <w:pPr>
        <w:pStyle w:val="ItalicSubheadAdditionalOptions"/>
        <w:spacing w:before="0" w:line="360" w:lineRule="auto"/>
        <w:rPr>
          <w:rFonts w:ascii="Times New Roman" w:hAnsi="Times New Roman" w:cs="Times New Roman"/>
        </w:rPr>
      </w:pPr>
      <w:r w:rsidRPr="0085478E">
        <w:rPr>
          <w:rFonts w:ascii="Times New Roman" w:hAnsi="Times New Roman" w:cs="Times New Roman"/>
        </w:rPr>
        <w:lastRenderedPageBreak/>
        <w:t>Instruction</w:t>
      </w:r>
    </w:p>
    <w:p w14:paraId="2DAEA996" w14:textId="77777777" w:rsidR="00DC4ADD" w:rsidRPr="0085478E" w:rsidRDefault="00DC4ADD" w:rsidP="00DC4ADD">
      <w:pPr>
        <w:pStyle w:val="BulletedText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Form teams. Lay out the cards face down. </w:t>
      </w:r>
    </w:p>
    <w:p w14:paraId="20AC9BF6" w14:textId="77777777" w:rsidR="00DC4ADD" w:rsidRPr="0085478E" w:rsidRDefault="00DC4ADD" w:rsidP="00DC4ADD">
      <w:pPr>
        <w:pStyle w:val="BulletedTextAdditionalOptions"/>
        <w:spacing w:line="360" w:lineRule="auto"/>
        <w:rPr>
          <w:rFonts w:ascii="Times New Roman" w:hAnsi="Times New Roman" w:cs="Times New Roman"/>
        </w:rPr>
      </w:pPr>
      <w:r w:rsidRPr="0085478E">
        <w:rPr>
          <w:rStyle w:val="LightItalic"/>
          <w:rFonts w:ascii="Times New Roman" w:hAnsi="Times New Roman" w:cs="Times New Roman"/>
        </w:rPr>
        <w:t>•</w:t>
      </w:r>
      <w:r w:rsidRPr="0085478E">
        <w:rPr>
          <w:rStyle w:val="LightItalic"/>
          <w:rFonts w:ascii="Times New Roman" w:hAnsi="Times New Roman" w:cs="Times New Roman"/>
        </w:rPr>
        <w:tab/>
        <w:t>Say:</w:t>
      </w:r>
      <w:r w:rsidRPr="0085478E">
        <w:rPr>
          <w:rFonts w:ascii="Times New Roman" w:hAnsi="Times New Roman" w:cs="Times New Roman"/>
        </w:rPr>
        <w:t xml:space="preserve"> In this memory game, your team will try to remember the Ten Commandments in order 1–10. When a team locates the number they are looking for, they must properly identify that number’s commandment to move on to the next number. </w:t>
      </w:r>
    </w:p>
    <w:p w14:paraId="18E7F640" w14:textId="77777777" w:rsidR="00DC4ADD" w:rsidRPr="0085478E" w:rsidRDefault="00DC4ADD" w:rsidP="00DC4ADD">
      <w:pPr>
        <w:pStyle w:val="BulletedText2nd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For example, at first, teams will try to locate a 1. </w:t>
      </w:r>
    </w:p>
    <w:p w14:paraId="15DEAC7A" w14:textId="77777777" w:rsidR="00DC4ADD" w:rsidRPr="0085478E" w:rsidRDefault="00DC4ADD" w:rsidP="00DC4ADD">
      <w:pPr>
        <w:pStyle w:val="BulletedText2nd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If they turn over any other number (2–10), their turn is over. They place the card face down again, and everyone should pay attention because teams will want to know those numbers in later rounds.</w:t>
      </w:r>
    </w:p>
    <w:p w14:paraId="1A8B72C7" w14:textId="77777777" w:rsidR="00DC4ADD" w:rsidRPr="0085478E" w:rsidRDefault="00DC4ADD" w:rsidP="00DC4ADD">
      <w:pPr>
        <w:pStyle w:val="BulletedText2nd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If they find a 1, they must properly identify the commandment—“Thou shalt have no other gods before me”—to move on to 2.</w:t>
      </w:r>
    </w:p>
    <w:p w14:paraId="72BF0771" w14:textId="77777777" w:rsidR="00DC4ADD" w:rsidRPr="0085478E" w:rsidRDefault="00DC4ADD" w:rsidP="00DC4ADD">
      <w:pPr>
        <w:pStyle w:val="BulletedText2nd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When they find a 2, they will identify the commandment—“Thou shalt not make unto thee any graven image”—to move on to 3, and so on. </w:t>
      </w:r>
    </w:p>
    <w:p w14:paraId="258D8160" w14:textId="77777777" w:rsidR="00DC4ADD" w:rsidRPr="0085478E" w:rsidRDefault="00DC4ADD" w:rsidP="00DC4ADD">
      <w:pPr>
        <w:pStyle w:val="BulletedText2nd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A team’s turn continues until a wrong number is revealed or they identify the wrong commandment.</w:t>
      </w:r>
    </w:p>
    <w:p w14:paraId="40A8F500" w14:textId="77777777" w:rsidR="00DC4ADD" w:rsidRPr="0085478E" w:rsidRDefault="00DC4ADD" w:rsidP="00DC4ADD">
      <w:pPr>
        <w:pStyle w:val="BulletedText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The first team to properly find and identify the tenth commandment is the winner. </w:t>
      </w:r>
    </w:p>
    <w:p w14:paraId="2CCBD286" w14:textId="77777777" w:rsidR="00DC4ADD" w:rsidRPr="0085478E" w:rsidRDefault="00DC4ADD" w:rsidP="00DC4ADD">
      <w:pPr>
        <w:pStyle w:val="SuppliesApplicationAdditionalOptions"/>
        <w:spacing w:before="0" w:line="360" w:lineRule="auto"/>
        <w:jc w:val="left"/>
        <w:rPr>
          <w:rFonts w:ascii="Times New Roman" w:hAnsi="Times New Roman" w:cs="Times New Roman"/>
        </w:rPr>
      </w:pPr>
      <w:r w:rsidRPr="0085478E">
        <w:rPr>
          <w:rStyle w:val="Narrowmeditalic"/>
          <w:rFonts w:ascii="Times New Roman" w:hAnsi="Times New Roman" w:cs="Times New Roman"/>
        </w:rPr>
        <w:t>Application:</w:t>
      </w:r>
      <w:r w:rsidRPr="0085478E">
        <w:rPr>
          <w:rFonts w:ascii="Times New Roman" w:hAnsi="Times New Roman" w:cs="Times New Roman"/>
        </w:rPr>
        <w:t xml:space="preserve"> God gave Moses the Ten Commandments to show God’s people how to live a holy life. We must choose to follow God and His commandments, which requires focus and effort.</w:t>
      </w:r>
    </w:p>
    <w:p w14:paraId="22582A22" w14:textId="77777777" w:rsidR="00DC4ADD" w:rsidRDefault="00DC4ADD" w:rsidP="00DC4ADD">
      <w:pPr>
        <w:pStyle w:val="BonusMatHead"/>
        <w:pBdr>
          <w:bottom w:val="none" w:sz="0" w:space="0" w:color="auto"/>
        </w:pBdr>
        <w:spacing w:before="0" w:after="0" w:line="360" w:lineRule="auto"/>
        <w:rPr>
          <w:rFonts w:ascii="Times New Roman" w:hAnsi="Times New Roman" w:cs="Times New Roman"/>
          <w:sz w:val="20"/>
          <w:szCs w:val="20"/>
        </w:rPr>
      </w:pPr>
    </w:p>
    <w:p w14:paraId="2B5530D2" w14:textId="77777777" w:rsidR="00DC4ADD" w:rsidRPr="0085478E" w:rsidRDefault="00DC4ADD" w:rsidP="00DC4ADD">
      <w:pPr>
        <w:pStyle w:val="BonusMatHead"/>
        <w:pBdr>
          <w:bottom w:val="none" w:sz="0" w:space="0" w:color="auto"/>
        </w:pBdr>
        <w:spacing w:before="0" w:after="0" w:line="360" w:lineRule="auto"/>
        <w:rPr>
          <w:rFonts w:ascii="Times New Roman" w:hAnsi="Times New Roman" w:cs="Times New Roman"/>
          <w:sz w:val="20"/>
          <w:szCs w:val="20"/>
        </w:rPr>
      </w:pPr>
      <w:r w:rsidRPr="0085478E">
        <w:rPr>
          <w:rFonts w:ascii="Times New Roman" w:hAnsi="Times New Roman" w:cs="Times New Roman"/>
          <w:sz w:val="20"/>
          <w:szCs w:val="20"/>
        </w:rPr>
        <w:t>Craft Option</w:t>
      </w:r>
    </w:p>
    <w:p w14:paraId="7E3EB34A" w14:textId="77777777" w:rsidR="00DC4ADD" w:rsidRPr="0085478E" w:rsidRDefault="00DC4ADD" w:rsidP="00DC4ADD">
      <w:pPr>
        <w:pStyle w:val="AdditionalOptionsSubHeaderAdditionalOptions"/>
        <w:spacing w:line="360" w:lineRule="auto"/>
        <w:rPr>
          <w:rFonts w:ascii="Times New Roman" w:hAnsi="Times New Roman" w:cs="Times New Roman"/>
        </w:rPr>
      </w:pPr>
      <w:r w:rsidRPr="0085478E">
        <w:rPr>
          <w:rFonts w:ascii="Times New Roman" w:hAnsi="Times New Roman" w:cs="Times New Roman"/>
        </w:rPr>
        <w:t>Writing on My Heart</w:t>
      </w:r>
    </w:p>
    <w:p w14:paraId="46711744" w14:textId="77777777" w:rsidR="00DC4ADD" w:rsidRPr="0085478E" w:rsidRDefault="00DC4ADD" w:rsidP="00DC4ADD">
      <w:pPr>
        <w:pStyle w:val="SuppliesApplicationAdditionalOptions"/>
        <w:spacing w:before="0" w:line="360" w:lineRule="auto"/>
        <w:jc w:val="left"/>
        <w:rPr>
          <w:rFonts w:ascii="Times New Roman" w:hAnsi="Times New Roman" w:cs="Times New Roman"/>
        </w:rPr>
      </w:pPr>
      <w:r w:rsidRPr="0085478E">
        <w:rPr>
          <w:rStyle w:val="Narrowmeditalic"/>
          <w:rFonts w:ascii="Times New Roman" w:hAnsi="Times New Roman" w:cs="Times New Roman"/>
        </w:rPr>
        <w:t>Supplies:</w:t>
      </w:r>
      <w:r w:rsidRPr="0085478E">
        <w:rPr>
          <w:rFonts w:ascii="Times New Roman" w:hAnsi="Times New Roman" w:cs="Times New Roman"/>
        </w:rPr>
        <w:t xml:space="preserve"> Red foam sheets, scissors, markers, stickers, craft supplies</w:t>
      </w:r>
    </w:p>
    <w:p w14:paraId="7B966F6E" w14:textId="77777777" w:rsidR="00DC4ADD" w:rsidRPr="0085478E" w:rsidRDefault="00DC4ADD" w:rsidP="00DC4ADD">
      <w:pPr>
        <w:pStyle w:val="ItalicSubheadAdditionalOptions"/>
        <w:spacing w:before="0" w:line="360" w:lineRule="auto"/>
        <w:rPr>
          <w:rFonts w:ascii="Times New Roman" w:hAnsi="Times New Roman" w:cs="Times New Roman"/>
        </w:rPr>
      </w:pPr>
      <w:r w:rsidRPr="0085478E">
        <w:rPr>
          <w:rFonts w:ascii="Times New Roman" w:hAnsi="Times New Roman" w:cs="Times New Roman"/>
        </w:rPr>
        <w:t>Preparation</w:t>
      </w:r>
    </w:p>
    <w:p w14:paraId="553DC619" w14:textId="77777777" w:rsidR="00DC4ADD" w:rsidRPr="0085478E" w:rsidRDefault="00DC4ADD" w:rsidP="00DC4ADD">
      <w:pPr>
        <w:pStyle w:val="BulletedText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For each student, cut out a large heart shape from a foam sheet. </w:t>
      </w:r>
    </w:p>
    <w:p w14:paraId="3DE57F94" w14:textId="77777777" w:rsidR="00DC4ADD" w:rsidRPr="0085478E" w:rsidRDefault="00DC4ADD" w:rsidP="00DC4ADD">
      <w:pPr>
        <w:pStyle w:val="ItalicSubheadAdditionalOptions"/>
        <w:spacing w:before="0" w:line="360" w:lineRule="auto"/>
        <w:rPr>
          <w:rFonts w:ascii="Times New Roman" w:hAnsi="Times New Roman" w:cs="Times New Roman"/>
        </w:rPr>
      </w:pPr>
      <w:r w:rsidRPr="0085478E">
        <w:rPr>
          <w:rFonts w:ascii="Times New Roman" w:hAnsi="Times New Roman" w:cs="Times New Roman"/>
        </w:rPr>
        <w:t>Instruction</w:t>
      </w:r>
    </w:p>
    <w:p w14:paraId="285C2A15" w14:textId="77777777" w:rsidR="00DC4ADD" w:rsidRPr="0085478E" w:rsidRDefault="00DC4ADD" w:rsidP="00DC4ADD">
      <w:pPr>
        <w:pStyle w:val="BulletedText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Give each student a heart-shaped cutout. </w:t>
      </w:r>
    </w:p>
    <w:p w14:paraId="72C72EE2" w14:textId="77777777" w:rsidR="00DC4ADD" w:rsidRPr="0085478E" w:rsidRDefault="00DC4ADD" w:rsidP="00DC4ADD">
      <w:pPr>
        <w:pStyle w:val="BulletedText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Have students write in the middle of the heart: GOD’S LAW. </w:t>
      </w:r>
    </w:p>
    <w:p w14:paraId="5E5E8A56" w14:textId="77777777" w:rsidR="00DC4ADD" w:rsidRPr="0085478E" w:rsidRDefault="00DC4ADD" w:rsidP="00DC4ADD">
      <w:pPr>
        <w:pStyle w:val="BulletedText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Inside the heart, encourage students to write commandments or actions that shows obedience to God.</w:t>
      </w:r>
    </w:p>
    <w:p w14:paraId="6BEDF735" w14:textId="77777777" w:rsidR="00DC4ADD" w:rsidRPr="0085478E" w:rsidRDefault="00DC4ADD" w:rsidP="00DC4ADD">
      <w:pPr>
        <w:pStyle w:val="BulletedText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Then have students decorate their hearts with drawings, stickers, and other craft supplies. </w:t>
      </w:r>
    </w:p>
    <w:p w14:paraId="233190A9" w14:textId="77777777" w:rsidR="00DC4ADD" w:rsidRPr="0085478E" w:rsidRDefault="00DC4ADD" w:rsidP="00DC4ADD">
      <w:pPr>
        <w:pStyle w:val="BulletedText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Discuss how God’s commandments should be at the center of our hearts.</w:t>
      </w:r>
    </w:p>
    <w:p w14:paraId="3F876628" w14:textId="77777777" w:rsidR="00DC4ADD" w:rsidRPr="0085478E" w:rsidRDefault="00DC4ADD" w:rsidP="00DC4ADD">
      <w:pPr>
        <w:pStyle w:val="SuppliesApplicationAdditionalOptions"/>
        <w:spacing w:before="0" w:line="360" w:lineRule="auto"/>
        <w:jc w:val="left"/>
        <w:rPr>
          <w:rFonts w:ascii="Times New Roman" w:hAnsi="Times New Roman" w:cs="Times New Roman"/>
        </w:rPr>
      </w:pPr>
      <w:r w:rsidRPr="0085478E">
        <w:rPr>
          <w:rStyle w:val="Narrowmeditalic"/>
          <w:rFonts w:ascii="Times New Roman" w:hAnsi="Times New Roman" w:cs="Times New Roman"/>
        </w:rPr>
        <w:t>Application:</w:t>
      </w:r>
      <w:r w:rsidRPr="0085478E">
        <w:rPr>
          <w:rFonts w:ascii="Times New Roman" w:hAnsi="Times New Roman" w:cs="Times New Roman"/>
        </w:rPr>
        <w:t xml:space="preserve"> This craft can remind us of our commitment to follow God and His commandments.</w:t>
      </w:r>
    </w:p>
    <w:p w14:paraId="4866E04D" w14:textId="77777777" w:rsidR="00DC4ADD" w:rsidRDefault="00DC4ADD" w:rsidP="00DC4ADD">
      <w:pPr>
        <w:pStyle w:val="BonusMatHead"/>
        <w:pBdr>
          <w:bottom w:val="none" w:sz="0" w:space="0" w:color="auto"/>
        </w:pBdr>
        <w:spacing w:before="0" w:after="0" w:line="360" w:lineRule="auto"/>
        <w:rPr>
          <w:rFonts w:ascii="Times New Roman" w:hAnsi="Times New Roman" w:cs="Times New Roman"/>
          <w:sz w:val="20"/>
          <w:szCs w:val="20"/>
        </w:rPr>
      </w:pPr>
    </w:p>
    <w:p w14:paraId="2DB7C6A9" w14:textId="77777777" w:rsidR="00DC4ADD" w:rsidRPr="0085478E" w:rsidRDefault="00DC4ADD" w:rsidP="00DC4ADD">
      <w:pPr>
        <w:pStyle w:val="BonusMatHead"/>
        <w:pBdr>
          <w:bottom w:val="none" w:sz="0" w:space="0" w:color="auto"/>
        </w:pBdr>
        <w:spacing w:before="0" w:after="0" w:line="360" w:lineRule="auto"/>
        <w:rPr>
          <w:rFonts w:ascii="Times New Roman" w:hAnsi="Times New Roman" w:cs="Times New Roman"/>
          <w:sz w:val="20"/>
          <w:szCs w:val="20"/>
        </w:rPr>
      </w:pPr>
      <w:r w:rsidRPr="0085478E">
        <w:rPr>
          <w:rFonts w:ascii="Times New Roman" w:hAnsi="Times New Roman" w:cs="Times New Roman"/>
          <w:sz w:val="20"/>
          <w:szCs w:val="20"/>
        </w:rPr>
        <w:t>DEEPER STUDY Option</w:t>
      </w:r>
    </w:p>
    <w:p w14:paraId="7E4D0F51" w14:textId="77777777" w:rsidR="00DC4ADD" w:rsidRPr="0085478E" w:rsidRDefault="00DC4ADD" w:rsidP="00DC4ADD">
      <w:pPr>
        <w:pStyle w:val="AdditionalOptionsSubHeaderAdditionalOptions"/>
        <w:spacing w:line="360" w:lineRule="auto"/>
        <w:rPr>
          <w:rFonts w:ascii="Times New Roman" w:hAnsi="Times New Roman" w:cs="Times New Roman"/>
        </w:rPr>
      </w:pPr>
      <w:r w:rsidRPr="0085478E">
        <w:rPr>
          <w:rFonts w:ascii="Times New Roman" w:hAnsi="Times New Roman" w:cs="Times New Roman"/>
        </w:rPr>
        <w:t xml:space="preserve">Comparing Covenants </w:t>
      </w:r>
    </w:p>
    <w:p w14:paraId="6D519307" w14:textId="77777777" w:rsidR="00DC4ADD" w:rsidRPr="0085478E" w:rsidRDefault="00DC4ADD" w:rsidP="00DC4ADD">
      <w:pPr>
        <w:pStyle w:val="SuppliesApplicationAdditionalOptions"/>
        <w:spacing w:before="0" w:line="360" w:lineRule="auto"/>
        <w:jc w:val="left"/>
        <w:rPr>
          <w:rFonts w:ascii="Times New Roman" w:hAnsi="Times New Roman" w:cs="Times New Roman"/>
        </w:rPr>
      </w:pPr>
      <w:r w:rsidRPr="0085478E">
        <w:rPr>
          <w:rStyle w:val="Narrowmeditalic"/>
          <w:rFonts w:ascii="Times New Roman" w:hAnsi="Times New Roman" w:cs="Times New Roman"/>
        </w:rPr>
        <w:t>Supplies:</w:t>
      </w:r>
      <w:r w:rsidRPr="0085478E">
        <w:rPr>
          <w:rFonts w:ascii="Times New Roman" w:hAnsi="Times New Roman" w:cs="Times New Roman"/>
        </w:rPr>
        <w:t xml:space="preserve"> Bibles, paper, pencils</w:t>
      </w:r>
    </w:p>
    <w:p w14:paraId="6D827671" w14:textId="77777777" w:rsidR="00DC4ADD" w:rsidRPr="0085478E" w:rsidRDefault="00DC4ADD" w:rsidP="00DC4ADD">
      <w:pPr>
        <w:pStyle w:val="ItalicSubheadAdditionalOptions"/>
        <w:spacing w:before="0" w:line="360" w:lineRule="auto"/>
        <w:rPr>
          <w:rFonts w:ascii="Times New Roman" w:hAnsi="Times New Roman" w:cs="Times New Roman"/>
        </w:rPr>
      </w:pPr>
      <w:r w:rsidRPr="0085478E">
        <w:rPr>
          <w:rFonts w:ascii="Times New Roman" w:hAnsi="Times New Roman" w:cs="Times New Roman"/>
        </w:rPr>
        <w:t>Instruction</w:t>
      </w:r>
    </w:p>
    <w:p w14:paraId="4106B37A" w14:textId="77777777" w:rsidR="00DC4ADD" w:rsidRPr="0085478E" w:rsidRDefault="00DC4ADD" w:rsidP="00DC4ADD">
      <w:pPr>
        <w:pStyle w:val="BulletedText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Review the meaning of </w:t>
      </w:r>
      <w:r w:rsidRPr="0085478E">
        <w:rPr>
          <w:rStyle w:val="LightItalic"/>
          <w:rFonts w:ascii="Times New Roman" w:hAnsi="Times New Roman" w:cs="Times New Roman"/>
        </w:rPr>
        <w:t>covenant</w:t>
      </w:r>
      <w:r w:rsidRPr="0085478E">
        <w:rPr>
          <w:rFonts w:ascii="Times New Roman" w:hAnsi="Times New Roman" w:cs="Times New Roman"/>
        </w:rPr>
        <w:t xml:space="preserve">—a promise or agreement made between God and His people. </w:t>
      </w:r>
    </w:p>
    <w:p w14:paraId="392034D9" w14:textId="77777777" w:rsidR="00DC4ADD" w:rsidRPr="0085478E" w:rsidRDefault="00DC4ADD" w:rsidP="00DC4ADD">
      <w:pPr>
        <w:pStyle w:val="BulletedText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Form small study groups. Give each group paper and a pencil. Assign one of the following covenants to each group:</w:t>
      </w:r>
    </w:p>
    <w:p w14:paraId="23984765" w14:textId="77777777" w:rsidR="00DC4ADD" w:rsidRPr="0085478E" w:rsidRDefault="00DC4ADD" w:rsidP="00DC4ADD">
      <w:pPr>
        <w:pStyle w:val="BulletedText2ndAdditionalOptions"/>
        <w:spacing w:line="360" w:lineRule="auto"/>
        <w:rPr>
          <w:rFonts w:ascii="Times New Roman" w:hAnsi="Times New Roman" w:cs="Times New Roman"/>
        </w:rPr>
      </w:pPr>
      <w:r w:rsidRPr="0085478E">
        <w:rPr>
          <w:rFonts w:ascii="Times New Roman" w:hAnsi="Times New Roman" w:cs="Times New Roman"/>
        </w:rPr>
        <w:lastRenderedPageBreak/>
        <w:t>»</w:t>
      </w:r>
      <w:r w:rsidRPr="0085478E">
        <w:rPr>
          <w:rFonts w:ascii="Times New Roman" w:hAnsi="Times New Roman" w:cs="Times New Roman"/>
        </w:rPr>
        <w:tab/>
        <w:t xml:space="preserve">Noah’s Covenant (Genesis 9:8–17) </w:t>
      </w:r>
    </w:p>
    <w:p w14:paraId="23F7AA03" w14:textId="77777777" w:rsidR="00DC4ADD" w:rsidRPr="0085478E" w:rsidRDefault="00DC4ADD" w:rsidP="00DC4ADD">
      <w:pPr>
        <w:pStyle w:val="BulletedText2nd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Abraham’s Covenant (Genesis 17:1–8) </w:t>
      </w:r>
    </w:p>
    <w:p w14:paraId="6F41F108" w14:textId="77777777" w:rsidR="00DC4ADD" w:rsidRPr="0085478E" w:rsidRDefault="00DC4ADD" w:rsidP="00DC4ADD">
      <w:pPr>
        <w:pStyle w:val="BulletedText2nd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David’s Covenant (II Samuel 7:12–16) </w:t>
      </w:r>
    </w:p>
    <w:p w14:paraId="4FC8A5BC" w14:textId="77777777" w:rsidR="00DC4ADD" w:rsidRPr="0085478E" w:rsidRDefault="00DC4ADD" w:rsidP="00DC4ADD">
      <w:pPr>
        <w:pStyle w:val="BulletedText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Challenge each group to read and discuss the assigned passages. Use these questions for discussion: </w:t>
      </w:r>
    </w:p>
    <w:p w14:paraId="5F8AF171" w14:textId="77777777" w:rsidR="00DC4ADD" w:rsidRPr="0085478E" w:rsidRDefault="00DC4ADD" w:rsidP="00DC4ADD">
      <w:pPr>
        <w:pStyle w:val="BulletedText2nd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What promise did God make in this covenant? </w:t>
      </w:r>
    </w:p>
    <w:p w14:paraId="705D5536" w14:textId="77777777" w:rsidR="00DC4ADD" w:rsidRPr="0085478E" w:rsidRDefault="00DC4ADD" w:rsidP="00DC4ADD">
      <w:pPr>
        <w:pStyle w:val="BulletedText2nd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How is this covenant similar to or different from the covenant God made with Moses? </w:t>
      </w:r>
    </w:p>
    <w:p w14:paraId="479AFEAA" w14:textId="77777777" w:rsidR="00DC4ADD" w:rsidRPr="0085478E" w:rsidRDefault="00DC4ADD" w:rsidP="00DC4ADD">
      <w:pPr>
        <w:pStyle w:val="BulletedText2nd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How do these covenants show God’s faithfulness and His desire to have a relationship with His people?</w:t>
      </w:r>
    </w:p>
    <w:p w14:paraId="202897F3" w14:textId="77777777" w:rsidR="00DC4ADD" w:rsidRPr="0085478E" w:rsidRDefault="00DC4ADD" w:rsidP="00DC4ADD">
      <w:pPr>
        <w:pStyle w:val="BulletedText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As you discuss students’ findings, ultimately point to the new covenant through Jesus. </w:t>
      </w:r>
    </w:p>
    <w:p w14:paraId="505A1719" w14:textId="77777777" w:rsidR="00DC4ADD" w:rsidRPr="0085478E" w:rsidRDefault="00DC4ADD" w:rsidP="00DC4ADD">
      <w:pPr>
        <w:pStyle w:val="SuppliesApplicationAdditionalOptions"/>
        <w:spacing w:before="0" w:line="360" w:lineRule="auto"/>
        <w:jc w:val="left"/>
        <w:rPr>
          <w:rFonts w:ascii="Times New Roman" w:hAnsi="Times New Roman" w:cs="Times New Roman"/>
        </w:rPr>
      </w:pPr>
      <w:r w:rsidRPr="0085478E">
        <w:rPr>
          <w:rStyle w:val="Narrowmeditalic"/>
          <w:rFonts w:ascii="Times New Roman" w:hAnsi="Times New Roman" w:cs="Times New Roman"/>
        </w:rPr>
        <w:t>Application:</w:t>
      </w:r>
      <w:r w:rsidRPr="0085478E">
        <w:rPr>
          <w:rFonts w:ascii="Times New Roman" w:hAnsi="Times New Roman" w:cs="Times New Roman"/>
        </w:rPr>
        <w:t xml:space="preserve"> These covenants are all plans God has set forth to dwell among His people.</w:t>
      </w:r>
    </w:p>
    <w:p w14:paraId="0EB261A0" w14:textId="77777777" w:rsidR="00F517DB" w:rsidRDefault="00F517DB"/>
    <w:sectPr w:rsidR="00F517D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Minion Pro">
    <w:panose1 w:val="02040703060306020203"/>
    <w:charset w:val="00"/>
    <w:family w:val="roman"/>
    <w:notTrueType/>
    <w:pitch w:val="variable"/>
    <w:sig w:usb0="60000287" w:usb1="00000001" w:usb2="00000000" w:usb3="00000000" w:csb0="0000019F" w:csb1="00000000"/>
  </w:font>
  <w:font w:name="Gotham Book">
    <w:panose1 w:val="00000000000000000000"/>
    <w:charset w:val="00"/>
    <w:family w:val="auto"/>
    <w:notTrueType/>
    <w:pitch w:val="variable"/>
    <w:sig w:usb0="A100007F" w:usb1="4000005B" w:usb2="00000000" w:usb3="00000000" w:csb0="0000009B" w:csb1="00000000"/>
  </w:font>
  <w:font w:name="Gotham Medium">
    <w:panose1 w:val="00000000000000000000"/>
    <w:charset w:val="00"/>
    <w:family w:val="auto"/>
    <w:notTrueType/>
    <w:pitch w:val="variable"/>
    <w:sig w:usb0="A100007F" w:usb1="4000005B" w:usb2="00000000" w:usb3="00000000" w:csb0="0000009B" w:csb1="00000000"/>
  </w:font>
  <w:font w:name="Gotham Bold">
    <w:panose1 w:val="00000000000000000000"/>
    <w:charset w:val="00"/>
    <w:family w:val="auto"/>
    <w:notTrueType/>
    <w:pitch w:val="variable"/>
    <w:sig w:usb0="A100007F" w:usb1="4000005B" w:usb2="00000000" w:usb3="00000000" w:csb0="0000009B" w:csb1="00000000"/>
  </w:font>
  <w:font w:name="Gotham Narrow Book">
    <w:panose1 w:val="00000000000000000000"/>
    <w:charset w:val="00"/>
    <w:family w:val="auto"/>
    <w:notTrueType/>
    <w:pitch w:val="variable"/>
    <w:sig w:usb0="A00002FF" w:usb1="4000005B" w:usb2="00000000" w:usb3="00000000" w:csb0="0000009F" w:csb1="00000000"/>
  </w:font>
  <w:font w:name="Gotham Narrow Bold">
    <w:panose1 w:val="00000000000000000000"/>
    <w:charset w:val="00"/>
    <w:family w:val="auto"/>
    <w:notTrueType/>
    <w:pitch w:val="variable"/>
    <w:sig w:usb0="A00002FF" w:usb1="4000005B" w:usb2="00000000" w:usb3="00000000" w:csb0="0000009F" w:csb1="00000000"/>
  </w:font>
  <w:font w:name="Gotham Narrow Light">
    <w:panose1 w:val="00000000000000000000"/>
    <w:charset w:val="00"/>
    <w:family w:val="auto"/>
    <w:notTrueType/>
    <w:pitch w:val="variable"/>
    <w:sig w:usb0="A00002FF" w:usb1="4000005B" w:usb2="00000000" w:usb3="00000000" w:csb0="0000009F" w:csb1="00000000"/>
  </w:font>
  <w:font w:name="Gotham Narrow Medium">
    <w:panose1 w:val="00000000000000000000"/>
    <w:charset w:val="00"/>
    <w:family w:val="auto"/>
    <w:notTrueType/>
    <w:pitch w:val="variable"/>
    <w:sig w:usb0="A00002FF" w:usb1="4000005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5"/>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4ADD"/>
    <w:rsid w:val="000164AD"/>
    <w:rsid w:val="000C49E8"/>
    <w:rsid w:val="00124ED5"/>
    <w:rsid w:val="00663EE0"/>
    <w:rsid w:val="00905BA2"/>
    <w:rsid w:val="00B56A1F"/>
    <w:rsid w:val="00BA5FD6"/>
    <w:rsid w:val="00C550FE"/>
    <w:rsid w:val="00DC4ADD"/>
    <w:rsid w:val="00F517DB"/>
    <w:rsid w:val="00F526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B1631DA"/>
  <w15:chartTrackingRefBased/>
  <w15:docId w15:val="{22A885DC-79A7-D640-95B1-E70CB0D762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C4AD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C4AD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C4AD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C4AD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C4AD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C4AD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C4AD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C4AD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C4AD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C4AD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C4AD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C4AD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C4AD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C4AD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C4AD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C4AD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C4AD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C4ADD"/>
    <w:rPr>
      <w:rFonts w:eastAsiaTheme="majorEastAsia" w:cstheme="majorBidi"/>
      <w:color w:val="272727" w:themeColor="text1" w:themeTint="D8"/>
    </w:rPr>
  </w:style>
  <w:style w:type="paragraph" w:styleId="Title">
    <w:name w:val="Title"/>
    <w:basedOn w:val="Normal"/>
    <w:next w:val="Normal"/>
    <w:link w:val="TitleChar"/>
    <w:uiPriority w:val="10"/>
    <w:qFormat/>
    <w:rsid w:val="00DC4AD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C4AD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C4AD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C4AD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C4ADD"/>
    <w:pPr>
      <w:spacing w:before="160"/>
      <w:jc w:val="center"/>
    </w:pPr>
    <w:rPr>
      <w:i/>
      <w:iCs/>
      <w:color w:val="404040" w:themeColor="text1" w:themeTint="BF"/>
    </w:rPr>
  </w:style>
  <w:style w:type="character" w:customStyle="1" w:styleId="QuoteChar">
    <w:name w:val="Quote Char"/>
    <w:basedOn w:val="DefaultParagraphFont"/>
    <w:link w:val="Quote"/>
    <w:uiPriority w:val="29"/>
    <w:rsid w:val="00DC4ADD"/>
    <w:rPr>
      <w:i/>
      <w:iCs/>
      <w:color w:val="404040" w:themeColor="text1" w:themeTint="BF"/>
    </w:rPr>
  </w:style>
  <w:style w:type="paragraph" w:styleId="ListParagraph">
    <w:name w:val="List Paragraph"/>
    <w:basedOn w:val="Normal"/>
    <w:uiPriority w:val="34"/>
    <w:qFormat/>
    <w:rsid w:val="00DC4ADD"/>
    <w:pPr>
      <w:ind w:left="720"/>
      <w:contextualSpacing/>
    </w:pPr>
  </w:style>
  <w:style w:type="character" w:styleId="IntenseEmphasis">
    <w:name w:val="Intense Emphasis"/>
    <w:basedOn w:val="DefaultParagraphFont"/>
    <w:uiPriority w:val="21"/>
    <w:qFormat/>
    <w:rsid w:val="00DC4ADD"/>
    <w:rPr>
      <w:i/>
      <w:iCs/>
      <w:color w:val="0F4761" w:themeColor="accent1" w:themeShade="BF"/>
    </w:rPr>
  </w:style>
  <w:style w:type="paragraph" w:styleId="IntenseQuote">
    <w:name w:val="Intense Quote"/>
    <w:basedOn w:val="Normal"/>
    <w:next w:val="Normal"/>
    <w:link w:val="IntenseQuoteChar"/>
    <w:uiPriority w:val="30"/>
    <w:qFormat/>
    <w:rsid w:val="00DC4AD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C4ADD"/>
    <w:rPr>
      <w:i/>
      <w:iCs/>
      <w:color w:val="0F4761" w:themeColor="accent1" w:themeShade="BF"/>
    </w:rPr>
  </w:style>
  <w:style w:type="character" w:styleId="IntenseReference">
    <w:name w:val="Intense Reference"/>
    <w:basedOn w:val="DefaultParagraphFont"/>
    <w:uiPriority w:val="32"/>
    <w:qFormat/>
    <w:rsid w:val="00DC4ADD"/>
    <w:rPr>
      <w:b/>
      <w:bCs/>
      <w:smallCaps/>
      <w:color w:val="0F4761" w:themeColor="accent1" w:themeShade="BF"/>
      <w:spacing w:val="5"/>
    </w:rPr>
  </w:style>
  <w:style w:type="paragraph" w:customStyle="1" w:styleId="BasicParagraph">
    <w:name w:val="[Basic Paragraph]"/>
    <w:basedOn w:val="Normal"/>
    <w:uiPriority w:val="99"/>
    <w:rsid w:val="00DC4ADD"/>
    <w:pPr>
      <w:widowControl w:val="0"/>
      <w:autoSpaceDE w:val="0"/>
      <w:autoSpaceDN w:val="0"/>
      <w:adjustRightInd w:val="0"/>
      <w:spacing w:after="0" w:line="288" w:lineRule="auto"/>
      <w:textAlignment w:val="center"/>
    </w:pPr>
    <w:rPr>
      <w:rFonts w:ascii="Minion Pro" w:eastAsiaTheme="minorEastAsia" w:hAnsi="Minion Pro" w:cs="Minion Pro"/>
      <w:color w:val="000000"/>
      <w:kern w:val="0"/>
    </w:rPr>
  </w:style>
  <w:style w:type="paragraph" w:customStyle="1" w:styleId="LessonHeading">
    <w:name w:val="Lesson Heading"/>
    <w:basedOn w:val="Normal"/>
    <w:uiPriority w:val="99"/>
    <w:rsid w:val="00DC4ADD"/>
    <w:pPr>
      <w:widowControl w:val="0"/>
      <w:suppressAutoHyphens/>
      <w:autoSpaceDE w:val="0"/>
      <w:autoSpaceDN w:val="0"/>
      <w:adjustRightInd w:val="0"/>
      <w:spacing w:after="90" w:line="600" w:lineRule="atLeast"/>
      <w:jc w:val="center"/>
      <w:textAlignment w:val="center"/>
    </w:pPr>
    <w:rPr>
      <w:rFonts w:ascii="Gotham Book" w:eastAsiaTheme="minorEastAsia" w:hAnsi="Gotham Book" w:cs="Gotham Book"/>
      <w:i/>
      <w:iCs/>
      <w:color w:val="4CB2CB"/>
      <w:kern w:val="0"/>
      <w:sz w:val="60"/>
      <w:szCs w:val="60"/>
    </w:rPr>
  </w:style>
  <w:style w:type="paragraph" w:customStyle="1" w:styleId="FrontPageLeftColumnText">
    <w:name w:val="Front Page: Left Column Text"/>
    <w:basedOn w:val="Normal"/>
    <w:uiPriority w:val="99"/>
    <w:rsid w:val="00DC4ADD"/>
    <w:pPr>
      <w:widowControl w:val="0"/>
      <w:suppressAutoHyphens/>
      <w:autoSpaceDE w:val="0"/>
      <w:autoSpaceDN w:val="0"/>
      <w:adjustRightInd w:val="0"/>
      <w:spacing w:after="0" w:line="192" w:lineRule="atLeast"/>
      <w:textAlignment w:val="center"/>
    </w:pPr>
    <w:rPr>
      <w:rFonts w:ascii="Gotham Medium" w:eastAsiaTheme="minorEastAsia" w:hAnsi="Gotham Medium" w:cs="Gotham Medium"/>
      <w:color w:val="FFFFFF"/>
      <w:kern w:val="0"/>
      <w:sz w:val="16"/>
      <w:szCs w:val="16"/>
    </w:rPr>
  </w:style>
  <w:style w:type="paragraph" w:customStyle="1" w:styleId="Lesson">
    <w:name w:val="Lesson #"/>
    <w:basedOn w:val="FrontPageLeftColumnText"/>
    <w:uiPriority w:val="99"/>
    <w:rsid w:val="00DC4ADD"/>
    <w:pPr>
      <w:spacing w:line="961" w:lineRule="atLeast"/>
      <w:jc w:val="center"/>
    </w:pPr>
    <w:rPr>
      <w:rFonts w:ascii="Gotham Bold" w:hAnsi="Gotham Bold" w:cs="Gotham Bold"/>
      <w:b/>
      <w:bCs/>
      <w:smallCaps/>
      <w:sz w:val="110"/>
      <w:szCs w:val="110"/>
    </w:rPr>
  </w:style>
  <w:style w:type="paragraph" w:customStyle="1" w:styleId="FrontPageLeftColumnHeader">
    <w:name w:val="Front Page: Left Column Header"/>
    <w:basedOn w:val="Normal"/>
    <w:uiPriority w:val="99"/>
    <w:rsid w:val="00DC4ADD"/>
    <w:pPr>
      <w:widowControl w:val="0"/>
      <w:suppressAutoHyphens/>
      <w:autoSpaceDE w:val="0"/>
      <w:autoSpaceDN w:val="0"/>
      <w:adjustRightInd w:val="0"/>
      <w:spacing w:after="0" w:line="288" w:lineRule="auto"/>
      <w:textAlignment w:val="center"/>
    </w:pPr>
    <w:rPr>
      <w:rFonts w:ascii="Gotham Bold" w:eastAsiaTheme="minorEastAsia" w:hAnsi="Gotham Bold" w:cs="Gotham Bold"/>
      <w:b/>
      <w:bCs/>
      <w:i/>
      <w:iCs/>
      <w:caps/>
      <w:color w:val="FFFFFF"/>
      <w:kern w:val="0"/>
      <w:sz w:val="16"/>
      <w:szCs w:val="16"/>
    </w:rPr>
  </w:style>
  <w:style w:type="paragraph" w:customStyle="1" w:styleId="FrontPageLeftColumnSubHeader">
    <w:name w:val="Front Page: Left Column Sub Header"/>
    <w:basedOn w:val="BasicParagraph"/>
    <w:uiPriority w:val="99"/>
    <w:rsid w:val="00DC4ADD"/>
    <w:rPr>
      <w:b/>
      <w:bCs/>
      <w:color w:val="FFFFFF"/>
      <w:sz w:val="16"/>
      <w:szCs w:val="16"/>
    </w:rPr>
  </w:style>
  <w:style w:type="paragraph" w:customStyle="1" w:styleId="Leftcoloumntext">
    <w:name w:val="Left coloumn text"/>
    <w:basedOn w:val="FrontPageLeftColumnSubHeader"/>
    <w:uiPriority w:val="99"/>
    <w:rsid w:val="00DC4ADD"/>
    <w:pPr>
      <w:spacing w:line="240" w:lineRule="atLeast"/>
    </w:pPr>
    <w:rPr>
      <w:sz w:val="20"/>
      <w:szCs w:val="20"/>
    </w:rPr>
  </w:style>
  <w:style w:type="paragraph" w:customStyle="1" w:styleId="BodyTextNoIndent">
    <w:name w:val="Body Text No Indent"/>
    <w:basedOn w:val="Normal"/>
    <w:uiPriority w:val="99"/>
    <w:rsid w:val="00DC4ADD"/>
    <w:pPr>
      <w:widowControl w:val="0"/>
      <w:suppressAutoHyphens/>
      <w:autoSpaceDE w:val="0"/>
      <w:autoSpaceDN w:val="0"/>
      <w:adjustRightInd w:val="0"/>
      <w:spacing w:after="90" w:line="240" w:lineRule="atLeast"/>
      <w:jc w:val="both"/>
      <w:textAlignment w:val="center"/>
    </w:pPr>
    <w:rPr>
      <w:rFonts w:ascii="Gotham Narrow Book" w:eastAsiaTheme="minorEastAsia" w:hAnsi="Gotham Narrow Book" w:cs="Gotham Narrow Book"/>
      <w:color w:val="000000"/>
      <w:kern w:val="0"/>
      <w:sz w:val="20"/>
      <w:szCs w:val="20"/>
    </w:rPr>
  </w:style>
  <w:style w:type="paragraph" w:customStyle="1" w:styleId="SECTIONHEADER">
    <w:name w:val="SECTION HEADER"/>
    <w:basedOn w:val="BodyTextNoIndent"/>
    <w:uiPriority w:val="99"/>
    <w:rsid w:val="00DC4ADD"/>
    <w:pPr>
      <w:pBdr>
        <w:bottom w:val="dotted" w:sz="24" w:space="9" w:color="000000"/>
      </w:pBdr>
      <w:spacing w:before="720" w:after="270" w:line="288" w:lineRule="auto"/>
      <w:jc w:val="center"/>
    </w:pPr>
    <w:rPr>
      <w:rFonts w:ascii="Gotham Narrow Bold" w:hAnsi="Gotham Narrow Bold" w:cs="Gotham Narrow Bold"/>
      <w:b/>
      <w:bCs/>
      <w:i/>
      <w:iCs/>
      <w:caps/>
      <w:sz w:val="50"/>
      <w:szCs w:val="50"/>
    </w:rPr>
  </w:style>
  <w:style w:type="paragraph" w:customStyle="1" w:styleId="applicationAdditionalOptions">
    <w:name w:val="application (Additional Options)"/>
    <w:basedOn w:val="Normal"/>
    <w:uiPriority w:val="99"/>
    <w:rsid w:val="00DC4ADD"/>
    <w:pPr>
      <w:widowControl w:val="0"/>
      <w:suppressAutoHyphens/>
      <w:autoSpaceDE w:val="0"/>
      <w:autoSpaceDN w:val="0"/>
      <w:adjustRightInd w:val="0"/>
      <w:spacing w:before="54" w:after="180" w:line="240" w:lineRule="atLeast"/>
      <w:jc w:val="both"/>
      <w:textAlignment w:val="center"/>
    </w:pPr>
    <w:rPr>
      <w:rFonts w:ascii="Gotham Narrow Book" w:eastAsiaTheme="minorEastAsia" w:hAnsi="Gotham Narrow Book" w:cs="Gotham Narrow Book"/>
      <w:color w:val="000000"/>
      <w:kern w:val="0"/>
      <w:sz w:val="20"/>
      <w:szCs w:val="20"/>
    </w:rPr>
  </w:style>
  <w:style w:type="paragraph" w:customStyle="1" w:styleId="SuppliesAdditionalOptions">
    <w:name w:val="Supplies (Additional Options)"/>
    <w:basedOn w:val="applicationAdditionalOptions"/>
    <w:uiPriority w:val="99"/>
    <w:rsid w:val="00DC4ADD"/>
    <w:pPr>
      <w:spacing w:before="90" w:after="90"/>
      <w:ind w:left="180" w:right="180"/>
    </w:pPr>
  </w:style>
  <w:style w:type="paragraph" w:customStyle="1" w:styleId="ItalicSubheadAdditionalOptions">
    <w:name w:val="Italic Subhead (Additional Options)"/>
    <w:basedOn w:val="Normal"/>
    <w:uiPriority w:val="99"/>
    <w:rsid w:val="00DC4ADD"/>
    <w:pPr>
      <w:widowControl w:val="0"/>
      <w:suppressAutoHyphens/>
      <w:autoSpaceDE w:val="0"/>
      <w:autoSpaceDN w:val="0"/>
      <w:adjustRightInd w:val="0"/>
      <w:spacing w:before="54" w:after="0" w:line="240" w:lineRule="atLeast"/>
      <w:textAlignment w:val="center"/>
    </w:pPr>
    <w:rPr>
      <w:rFonts w:ascii="Gotham Narrow Book" w:eastAsiaTheme="minorEastAsia" w:hAnsi="Gotham Narrow Book" w:cs="Gotham Narrow Book"/>
      <w:i/>
      <w:iCs/>
      <w:color w:val="000000"/>
      <w:kern w:val="0"/>
      <w:sz w:val="20"/>
      <w:szCs w:val="20"/>
    </w:rPr>
  </w:style>
  <w:style w:type="paragraph" w:customStyle="1" w:styleId="Bullets1stlevel">
    <w:name w:val="Bullets: 1st level"/>
    <w:basedOn w:val="BodyText"/>
    <w:uiPriority w:val="99"/>
    <w:rsid w:val="00DC4ADD"/>
    <w:pPr>
      <w:widowControl w:val="0"/>
      <w:suppressAutoHyphens/>
      <w:autoSpaceDE w:val="0"/>
      <w:autoSpaceDN w:val="0"/>
      <w:adjustRightInd w:val="0"/>
      <w:spacing w:before="80" w:after="0" w:line="240" w:lineRule="atLeast"/>
      <w:ind w:left="360" w:hanging="180"/>
      <w:textAlignment w:val="center"/>
    </w:pPr>
    <w:rPr>
      <w:rFonts w:ascii="Gotham Narrow Book" w:eastAsiaTheme="minorEastAsia" w:hAnsi="Gotham Narrow Book" w:cs="Gotham Narrow Book"/>
      <w:color w:val="000000"/>
      <w:kern w:val="0"/>
      <w:sz w:val="20"/>
      <w:szCs w:val="20"/>
    </w:rPr>
  </w:style>
  <w:style w:type="paragraph" w:customStyle="1" w:styleId="BulletedTextLast">
    <w:name w:val="Bulleted Text Last"/>
    <w:basedOn w:val="Bullets1stlevel"/>
    <w:uiPriority w:val="99"/>
    <w:rsid w:val="00DC4ADD"/>
    <w:pPr>
      <w:spacing w:after="180"/>
    </w:pPr>
  </w:style>
  <w:style w:type="paragraph" w:customStyle="1" w:styleId="Bullets2ndlevel">
    <w:name w:val="Bullets: 2nd level"/>
    <w:basedOn w:val="BodyText"/>
    <w:uiPriority w:val="99"/>
    <w:rsid w:val="00DC4ADD"/>
    <w:pPr>
      <w:widowControl w:val="0"/>
      <w:tabs>
        <w:tab w:val="left" w:pos="630"/>
        <w:tab w:val="left" w:pos="1170"/>
      </w:tabs>
      <w:suppressAutoHyphens/>
      <w:autoSpaceDE w:val="0"/>
      <w:autoSpaceDN w:val="0"/>
      <w:adjustRightInd w:val="0"/>
      <w:spacing w:after="0" w:line="240" w:lineRule="atLeast"/>
      <w:ind w:left="630" w:hanging="180"/>
      <w:textAlignment w:val="center"/>
    </w:pPr>
    <w:rPr>
      <w:rFonts w:ascii="Gotham Narrow Book" w:eastAsiaTheme="minorEastAsia" w:hAnsi="Gotham Narrow Book" w:cs="Gotham Narrow Book"/>
      <w:color w:val="000000"/>
      <w:kern w:val="0"/>
      <w:sz w:val="20"/>
      <w:szCs w:val="20"/>
    </w:rPr>
  </w:style>
  <w:style w:type="paragraph" w:customStyle="1" w:styleId="SECTIONSUBHEADER">
    <w:name w:val="SECTION SUBHEADER"/>
    <w:basedOn w:val="BodyText"/>
    <w:uiPriority w:val="99"/>
    <w:rsid w:val="00DC4ADD"/>
    <w:pPr>
      <w:widowControl w:val="0"/>
      <w:suppressAutoHyphens/>
      <w:autoSpaceDE w:val="0"/>
      <w:autoSpaceDN w:val="0"/>
      <w:adjustRightInd w:val="0"/>
      <w:spacing w:before="90" w:after="90" w:line="240" w:lineRule="atLeast"/>
      <w:textAlignment w:val="center"/>
    </w:pPr>
    <w:rPr>
      <w:rFonts w:ascii="Gotham Narrow Bold" w:eastAsiaTheme="minorEastAsia" w:hAnsi="Gotham Narrow Bold" w:cs="Gotham Narrow Bold"/>
      <w:b/>
      <w:bCs/>
      <w:color w:val="000000"/>
      <w:kern w:val="0"/>
      <w:sz w:val="28"/>
      <w:szCs w:val="28"/>
    </w:rPr>
  </w:style>
  <w:style w:type="paragraph" w:customStyle="1" w:styleId="Buttlet2ndlast">
    <w:name w:val="Buttlet 2nd last"/>
    <w:basedOn w:val="Bullets2ndlevel"/>
    <w:uiPriority w:val="99"/>
    <w:rsid w:val="00DC4ADD"/>
    <w:pPr>
      <w:spacing w:after="180"/>
    </w:pPr>
  </w:style>
  <w:style w:type="paragraph" w:customStyle="1" w:styleId="BibleVerse">
    <w:name w:val="Bible Verse"/>
    <w:basedOn w:val="BodyTextNoIndent"/>
    <w:uiPriority w:val="99"/>
    <w:rsid w:val="00DC4ADD"/>
    <w:pPr>
      <w:shd w:val="clear" w:color="auto" w:fill="000000"/>
      <w:spacing w:before="270" w:after="270"/>
      <w:ind w:left="1260" w:right="1260"/>
      <w:jc w:val="center"/>
    </w:pPr>
  </w:style>
  <w:style w:type="paragraph" w:customStyle="1" w:styleId="ReviewQuestions-Shaded">
    <w:name w:val="Review Questions-Shaded"/>
    <w:basedOn w:val="BodyTextNoIndent"/>
    <w:uiPriority w:val="99"/>
    <w:rsid w:val="00DC4ADD"/>
    <w:pPr>
      <w:shd w:val="clear" w:color="auto" w:fill="000000"/>
      <w:spacing w:before="450" w:after="0"/>
      <w:ind w:left="270" w:right="270"/>
    </w:pPr>
    <w:rPr>
      <w:rFonts w:ascii="Gotham Narrow Bold" w:hAnsi="Gotham Narrow Bold" w:cs="Gotham Narrow Bold"/>
      <w:b/>
      <w:bCs/>
      <w:i/>
      <w:iCs/>
    </w:rPr>
  </w:style>
  <w:style w:type="paragraph" w:customStyle="1" w:styleId="ReviewQuestions-ShadedBullets">
    <w:name w:val="Review Questions-Shaded Bullets"/>
    <w:basedOn w:val="BodyTextNoIndent"/>
    <w:uiPriority w:val="99"/>
    <w:rsid w:val="00DC4ADD"/>
    <w:pPr>
      <w:shd w:val="clear" w:color="auto" w:fill="000000"/>
      <w:spacing w:after="0"/>
      <w:ind w:left="540" w:right="270" w:hanging="180"/>
    </w:pPr>
  </w:style>
  <w:style w:type="paragraph" w:customStyle="1" w:styleId="BonusMatHead">
    <w:name w:val="Bonus Mat Head"/>
    <w:basedOn w:val="Normal"/>
    <w:uiPriority w:val="99"/>
    <w:rsid w:val="00DC4ADD"/>
    <w:pPr>
      <w:widowControl w:val="0"/>
      <w:pBdr>
        <w:bottom w:val="dotted" w:sz="24" w:space="9" w:color="000000"/>
      </w:pBdr>
      <w:suppressAutoHyphens/>
      <w:autoSpaceDE w:val="0"/>
      <w:autoSpaceDN w:val="0"/>
      <w:adjustRightInd w:val="0"/>
      <w:spacing w:before="720" w:after="270" w:line="288" w:lineRule="auto"/>
      <w:textAlignment w:val="center"/>
    </w:pPr>
    <w:rPr>
      <w:rFonts w:ascii="Gotham Narrow Bold" w:eastAsiaTheme="minorEastAsia" w:hAnsi="Gotham Narrow Bold" w:cs="Gotham Narrow Bold"/>
      <w:b/>
      <w:bCs/>
      <w:i/>
      <w:iCs/>
      <w:caps/>
      <w:color w:val="000000"/>
      <w:kern w:val="0"/>
      <w:sz w:val="36"/>
      <w:szCs w:val="36"/>
    </w:rPr>
  </w:style>
  <w:style w:type="paragraph" w:customStyle="1" w:styleId="SuppliesApplicationAdditionalOptions">
    <w:name w:val="Supplies Application (Additional Options)"/>
    <w:basedOn w:val="Normal"/>
    <w:uiPriority w:val="99"/>
    <w:rsid w:val="00DC4ADD"/>
    <w:pPr>
      <w:widowControl w:val="0"/>
      <w:suppressAutoHyphens/>
      <w:autoSpaceDE w:val="0"/>
      <w:autoSpaceDN w:val="0"/>
      <w:adjustRightInd w:val="0"/>
      <w:spacing w:before="54" w:after="0" w:line="240" w:lineRule="atLeast"/>
      <w:jc w:val="both"/>
      <w:textAlignment w:val="center"/>
    </w:pPr>
    <w:rPr>
      <w:rFonts w:ascii="Gotham Narrow Light" w:eastAsiaTheme="minorEastAsia" w:hAnsi="Gotham Narrow Light" w:cs="Gotham Narrow Light"/>
      <w:color w:val="000000"/>
      <w:kern w:val="0"/>
      <w:sz w:val="20"/>
      <w:szCs w:val="20"/>
    </w:rPr>
  </w:style>
  <w:style w:type="paragraph" w:customStyle="1" w:styleId="BulletedTextAdditionalOptions">
    <w:name w:val="Bulleted Text (Additional Options)"/>
    <w:basedOn w:val="Bullets1stlevel"/>
    <w:uiPriority w:val="99"/>
    <w:rsid w:val="00DC4ADD"/>
    <w:pPr>
      <w:spacing w:before="0"/>
      <w:ind w:right="90"/>
    </w:pPr>
    <w:rPr>
      <w:rFonts w:ascii="Gotham Narrow Light" w:hAnsi="Gotham Narrow Light" w:cs="Gotham Narrow Light"/>
    </w:rPr>
  </w:style>
  <w:style w:type="paragraph" w:customStyle="1" w:styleId="BulletedText2ndAdditionalOptions">
    <w:name w:val="Bulleted Text 2nd (Additional Options)"/>
    <w:basedOn w:val="Bullets2ndlevel"/>
    <w:uiPriority w:val="99"/>
    <w:rsid w:val="00DC4ADD"/>
    <w:pPr>
      <w:ind w:right="90"/>
    </w:pPr>
    <w:rPr>
      <w:rFonts w:ascii="Gotham Narrow Light" w:hAnsi="Gotham Narrow Light" w:cs="Gotham Narrow Light"/>
    </w:rPr>
  </w:style>
  <w:style w:type="paragraph" w:customStyle="1" w:styleId="AdditionalOptionsSubHeaderAdditionalOptions">
    <w:name w:val="Additional Options SubHeader (Additional Options)"/>
    <w:basedOn w:val="BodyText"/>
    <w:uiPriority w:val="99"/>
    <w:rsid w:val="00DC4ADD"/>
    <w:pPr>
      <w:widowControl w:val="0"/>
      <w:suppressAutoHyphens/>
      <w:autoSpaceDE w:val="0"/>
      <w:autoSpaceDN w:val="0"/>
      <w:adjustRightInd w:val="0"/>
      <w:spacing w:after="0" w:line="240" w:lineRule="atLeast"/>
      <w:textAlignment w:val="center"/>
    </w:pPr>
    <w:rPr>
      <w:rFonts w:ascii="Gotham Narrow Bold" w:eastAsiaTheme="minorEastAsia" w:hAnsi="Gotham Narrow Bold" w:cs="Gotham Narrow Bold"/>
      <w:b/>
      <w:bCs/>
      <w:color w:val="000000"/>
      <w:kern w:val="0"/>
      <w:sz w:val="20"/>
      <w:szCs w:val="20"/>
    </w:rPr>
  </w:style>
  <w:style w:type="paragraph" w:customStyle="1" w:styleId="BonusScriptureAdditionalOptions">
    <w:name w:val="Bonus Scripture (Additional Options)"/>
    <w:basedOn w:val="AdditionalOptionsSubHeaderAdditionalOptions"/>
    <w:uiPriority w:val="99"/>
    <w:rsid w:val="00DC4ADD"/>
    <w:pPr>
      <w:spacing w:after="90"/>
      <w:ind w:left="270" w:right="270"/>
      <w:jc w:val="both"/>
    </w:pPr>
    <w:rPr>
      <w:rFonts w:ascii="Gotham Narrow Light" w:hAnsi="Gotham Narrow Light" w:cs="Gotham Narrow Light"/>
      <w:b w:val="0"/>
      <w:bCs w:val="0"/>
      <w:i/>
      <w:iCs/>
    </w:rPr>
  </w:style>
  <w:style w:type="character" w:customStyle="1" w:styleId="BoldItalic">
    <w:name w:val="Bold Italic"/>
    <w:uiPriority w:val="99"/>
    <w:rsid w:val="00DC4ADD"/>
    <w:rPr>
      <w:b/>
      <w:bCs/>
      <w:i/>
      <w:iCs/>
    </w:rPr>
  </w:style>
  <w:style w:type="character" w:customStyle="1" w:styleId="Mediumitalic">
    <w:name w:val="Medium italic"/>
    <w:uiPriority w:val="99"/>
    <w:rsid w:val="00DC4ADD"/>
    <w:rPr>
      <w:rFonts w:ascii="Gotham Medium" w:hAnsi="Gotham Medium" w:cs="Gotham Medium"/>
      <w:i/>
      <w:iCs/>
    </w:rPr>
  </w:style>
  <w:style w:type="character" w:customStyle="1" w:styleId="Book">
    <w:name w:val="Book"/>
    <w:uiPriority w:val="99"/>
    <w:rsid w:val="00DC4ADD"/>
  </w:style>
  <w:style w:type="character" w:customStyle="1" w:styleId="Italic">
    <w:name w:val="Italic"/>
    <w:uiPriority w:val="99"/>
    <w:rsid w:val="00DC4ADD"/>
    <w:rPr>
      <w:i/>
      <w:iCs/>
    </w:rPr>
  </w:style>
  <w:style w:type="character" w:customStyle="1" w:styleId="MedItalic">
    <w:name w:val="Med Italic"/>
    <w:basedOn w:val="Italic"/>
    <w:uiPriority w:val="99"/>
    <w:rsid w:val="00DC4ADD"/>
    <w:rPr>
      <w:rFonts w:ascii="Gotham Narrow Medium" w:hAnsi="Gotham Narrow Medium" w:cs="Gotham Narrow Medium"/>
      <w:i/>
      <w:iCs/>
    </w:rPr>
  </w:style>
  <w:style w:type="character" w:customStyle="1" w:styleId="Narrowmeditalic">
    <w:name w:val="Narrow med italic"/>
    <w:uiPriority w:val="99"/>
    <w:rsid w:val="00DC4ADD"/>
    <w:rPr>
      <w:rFonts w:ascii="Gotham Narrow Medium" w:hAnsi="Gotham Narrow Medium" w:cs="Gotham Narrow Medium"/>
      <w:i/>
      <w:iCs/>
    </w:rPr>
  </w:style>
  <w:style w:type="character" w:customStyle="1" w:styleId="LightItalic">
    <w:name w:val="Light Italic"/>
    <w:basedOn w:val="Italic"/>
    <w:uiPriority w:val="99"/>
    <w:rsid w:val="00DC4ADD"/>
    <w:rPr>
      <w:i/>
      <w:iCs/>
    </w:rPr>
  </w:style>
  <w:style w:type="paragraph" w:styleId="BodyText">
    <w:name w:val="Body Text"/>
    <w:basedOn w:val="Normal"/>
    <w:link w:val="BodyTextChar"/>
    <w:uiPriority w:val="99"/>
    <w:semiHidden/>
    <w:unhideWhenUsed/>
    <w:rsid w:val="00DC4ADD"/>
    <w:pPr>
      <w:spacing w:after="120"/>
    </w:pPr>
  </w:style>
  <w:style w:type="character" w:customStyle="1" w:styleId="BodyTextChar">
    <w:name w:val="Body Text Char"/>
    <w:basedOn w:val="DefaultParagraphFont"/>
    <w:link w:val="BodyText"/>
    <w:uiPriority w:val="99"/>
    <w:semiHidden/>
    <w:rsid w:val="00DC4A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9</Pages>
  <Words>2732</Words>
  <Characters>15578</Characters>
  <Application>Microsoft Office Word</Application>
  <DocSecurity>0</DocSecurity>
  <Lines>129</Lines>
  <Paragraphs>36</Paragraphs>
  <ScaleCrop>false</ScaleCrop>
  <Company/>
  <LinksUpToDate>false</LinksUpToDate>
  <CharactersWithSpaces>18274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Dennis Fiorini</dc:creator>
  <cp:keywords/>
  <dc:description/>
  <cp:lastModifiedBy>Dennis Fiorini</cp:lastModifiedBy>
  <cp:revision>1</cp:revision>
  <dcterms:created xsi:type="dcterms:W3CDTF">2025-03-31T21:10:00Z</dcterms:created>
  <dcterms:modified xsi:type="dcterms:W3CDTF">2025-03-31T21:11:00Z</dcterms:modified>
</cp:coreProperties>
</file>