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737A1" w14:textId="77777777" w:rsidR="00726244" w:rsidRPr="00F15EC0" w:rsidRDefault="00726244" w:rsidP="00726244">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781DD9D3" w14:textId="77777777" w:rsidR="00726244" w:rsidRPr="00F15EC0" w:rsidRDefault="00726244" w:rsidP="00726244">
      <w:pPr>
        <w:pStyle w:val="SuppliesApplicationAdditionalOptions"/>
        <w:spacing w:before="0" w:line="360" w:lineRule="auto"/>
        <w:jc w:val="left"/>
        <w:rPr>
          <w:rFonts w:ascii="Times New Roman" w:hAnsi="Times New Roman" w:cs="Times New Roman"/>
          <w:b/>
          <w:bCs/>
        </w:rPr>
      </w:pPr>
      <w:r w:rsidRPr="00F15EC0">
        <w:rPr>
          <w:rFonts w:ascii="Times New Roman" w:hAnsi="Times New Roman" w:cs="Times New Roman"/>
          <w:b/>
          <w:bCs/>
        </w:rPr>
        <w:t xml:space="preserve">LESSON </w:t>
      </w:r>
      <w:r>
        <w:rPr>
          <w:rFonts w:ascii="Times New Roman" w:hAnsi="Times New Roman" w:cs="Times New Roman"/>
          <w:b/>
          <w:bCs/>
        </w:rPr>
        <w:t>7</w:t>
      </w:r>
    </w:p>
    <w:p w14:paraId="2C3A78A7" w14:textId="77777777" w:rsidR="00726244" w:rsidRPr="00F15EC0" w:rsidRDefault="00726244" w:rsidP="00726244">
      <w:pPr>
        <w:pStyle w:val="LessonHeading"/>
        <w:spacing w:after="0" w:line="360" w:lineRule="auto"/>
        <w:jc w:val="left"/>
        <w:rPr>
          <w:rFonts w:ascii="Times New Roman" w:hAnsi="Times New Roman" w:cs="Times New Roman"/>
          <w:color w:val="000000"/>
          <w:sz w:val="20"/>
          <w:szCs w:val="20"/>
        </w:rPr>
      </w:pPr>
      <w:r w:rsidRPr="00F15EC0">
        <w:rPr>
          <w:rFonts w:ascii="Times New Roman" w:hAnsi="Times New Roman" w:cs="Times New Roman"/>
          <w:color w:val="000000"/>
          <w:sz w:val="20"/>
          <w:szCs w:val="20"/>
        </w:rPr>
        <w:t>The Lost Son</w:t>
      </w:r>
    </w:p>
    <w:p w14:paraId="5A336207" w14:textId="77777777" w:rsidR="00726244" w:rsidRPr="00F15EC0" w:rsidRDefault="00726244" w:rsidP="00726244">
      <w:pPr>
        <w:pStyle w:val="FrontPageLeftColumnHeader"/>
        <w:spacing w:line="360" w:lineRule="auto"/>
        <w:rPr>
          <w:rFonts w:ascii="Times New Roman" w:hAnsi="Times New Roman" w:cs="Times New Roman"/>
          <w:i w:val="0"/>
          <w:iCs w:val="0"/>
          <w:color w:val="000000"/>
          <w:sz w:val="20"/>
          <w:szCs w:val="20"/>
        </w:rPr>
      </w:pPr>
      <w:r w:rsidRPr="00F15EC0">
        <w:rPr>
          <w:rFonts w:ascii="Times New Roman" w:hAnsi="Times New Roman" w:cs="Times New Roman"/>
          <w:i w:val="0"/>
          <w:iCs w:val="0"/>
          <w:color w:val="000000"/>
          <w:sz w:val="20"/>
          <w:szCs w:val="20"/>
        </w:rPr>
        <w:t>April 19, 2026</w:t>
      </w:r>
    </w:p>
    <w:p w14:paraId="00448BB3" w14:textId="77777777" w:rsidR="00726244" w:rsidRPr="00F15EC0" w:rsidRDefault="00726244" w:rsidP="00726244">
      <w:pPr>
        <w:pStyle w:val="FrontPageLeftColumnHeader"/>
        <w:spacing w:line="360" w:lineRule="auto"/>
        <w:rPr>
          <w:rFonts w:ascii="Times New Roman" w:hAnsi="Times New Roman" w:cs="Times New Roman"/>
          <w:color w:val="000000"/>
          <w:sz w:val="20"/>
          <w:szCs w:val="20"/>
        </w:rPr>
      </w:pPr>
    </w:p>
    <w:p w14:paraId="60B00DBE" w14:textId="77777777" w:rsidR="00726244" w:rsidRPr="00F15EC0" w:rsidRDefault="00726244" w:rsidP="00726244">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 xml:space="preserve">LESSON TEXT </w:t>
      </w:r>
    </w:p>
    <w:p w14:paraId="5D0C294F" w14:textId="77777777" w:rsidR="00726244" w:rsidRPr="00F15EC0" w:rsidRDefault="00726244" w:rsidP="00726244">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Luke 15:11–32</w:t>
      </w:r>
    </w:p>
    <w:p w14:paraId="3699AA85" w14:textId="77777777" w:rsidR="00726244" w:rsidRPr="00F15EC0" w:rsidRDefault="00726244" w:rsidP="00726244">
      <w:pPr>
        <w:pStyle w:val="FrontPageLeftColumnSubHeader"/>
        <w:suppressAutoHyphens/>
        <w:spacing w:line="360" w:lineRule="auto"/>
        <w:rPr>
          <w:rFonts w:ascii="Times New Roman" w:hAnsi="Times New Roman" w:cs="Times New Roman"/>
          <w:color w:val="000000"/>
          <w:sz w:val="20"/>
          <w:szCs w:val="20"/>
        </w:rPr>
      </w:pPr>
    </w:p>
    <w:p w14:paraId="402F7C98" w14:textId="77777777" w:rsidR="00726244" w:rsidRPr="00F15EC0" w:rsidRDefault="00726244" w:rsidP="00726244">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memory verse</w:t>
      </w:r>
    </w:p>
    <w:p w14:paraId="78CBA99C" w14:textId="77777777" w:rsidR="00726244" w:rsidRPr="00F15EC0" w:rsidRDefault="00726244" w:rsidP="00726244">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I John 1:9</w:t>
      </w:r>
    </w:p>
    <w:p w14:paraId="3836B012" w14:textId="77777777" w:rsidR="00726244" w:rsidRPr="00F15EC0" w:rsidRDefault="00726244" w:rsidP="00726244">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“If we confess our sins, he is faithful and just to forgive us our sins, and to cleanse us from all unrighteousness.”</w:t>
      </w:r>
    </w:p>
    <w:p w14:paraId="250D79AF" w14:textId="77777777" w:rsidR="00726244" w:rsidRPr="00F15EC0" w:rsidRDefault="00726244" w:rsidP="00726244">
      <w:pPr>
        <w:pStyle w:val="FrontPageLeftColumnSubHeader"/>
        <w:suppressAutoHyphens/>
        <w:spacing w:line="360" w:lineRule="auto"/>
        <w:rPr>
          <w:rFonts w:ascii="Times New Roman" w:hAnsi="Times New Roman" w:cs="Times New Roman"/>
          <w:b w:val="0"/>
          <w:bCs w:val="0"/>
          <w:color w:val="000000"/>
          <w:sz w:val="20"/>
          <w:szCs w:val="20"/>
        </w:rPr>
      </w:pPr>
    </w:p>
    <w:p w14:paraId="1101EB92" w14:textId="77777777" w:rsidR="00726244" w:rsidRPr="00F15EC0" w:rsidRDefault="00726244" w:rsidP="00726244">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Focus Verse</w:t>
      </w:r>
    </w:p>
    <w:p w14:paraId="11B6EDF9" w14:textId="77777777" w:rsidR="00726244" w:rsidRPr="00F15EC0" w:rsidRDefault="00726244" w:rsidP="00726244">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Luke 15:20</w:t>
      </w:r>
    </w:p>
    <w:p w14:paraId="31D42A32" w14:textId="77777777" w:rsidR="00726244" w:rsidRPr="00F15EC0" w:rsidRDefault="00726244" w:rsidP="00726244">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“And he arose, and came to his father. But when he was yet a great way off, his father saw him, and had compassion, and ran, and fell on his neck, and kissed him.”</w:t>
      </w:r>
    </w:p>
    <w:p w14:paraId="3363979B" w14:textId="77777777" w:rsidR="00726244" w:rsidRDefault="00726244" w:rsidP="00726244">
      <w:pPr>
        <w:pStyle w:val="BasicParagraph"/>
        <w:suppressAutoHyphens/>
        <w:spacing w:line="360" w:lineRule="auto"/>
        <w:rPr>
          <w:rFonts w:ascii="Times New Roman" w:hAnsi="Times New Roman" w:cs="Times New Roman"/>
          <w:b/>
          <w:bCs/>
          <w:i/>
          <w:iCs/>
          <w:caps/>
          <w:sz w:val="20"/>
          <w:szCs w:val="20"/>
        </w:rPr>
      </w:pPr>
    </w:p>
    <w:p w14:paraId="0EBBEE2D" w14:textId="77777777" w:rsidR="00726244" w:rsidRPr="00F15EC0" w:rsidRDefault="00726244" w:rsidP="00726244">
      <w:pPr>
        <w:pStyle w:val="BasicParagraph"/>
        <w:suppressAutoHyphens/>
        <w:spacing w:line="360" w:lineRule="auto"/>
        <w:rPr>
          <w:rFonts w:ascii="Times New Roman" w:hAnsi="Times New Roman" w:cs="Times New Roman"/>
          <w:b/>
          <w:bCs/>
          <w:i/>
          <w:iCs/>
          <w:caps/>
          <w:sz w:val="20"/>
          <w:szCs w:val="20"/>
        </w:rPr>
      </w:pPr>
      <w:r w:rsidRPr="00F15EC0">
        <w:rPr>
          <w:rFonts w:ascii="Times New Roman" w:hAnsi="Times New Roman" w:cs="Times New Roman"/>
          <w:b/>
          <w:bCs/>
          <w:i/>
          <w:iCs/>
          <w:caps/>
          <w:sz w:val="20"/>
          <w:szCs w:val="20"/>
        </w:rPr>
        <w:t>Covenant context</w:t>
      </w:r>
    </w:p>
    <w:p w14:paraId="5AACF828" w14:textId="77777777" w:rsidR="00726244" w:rsidRPr="00F15EC0" w:rsidRDefault="00726244" w:rsidP="00726244">
      <w:pPr>
        <w:pStyle w:val="BodyTextNoIndent"/>
        <w:spacing w:after="0" w:line="360" w:lineRule="auto"/>
        <w:jc w:val="left"/>
        <w:rPr>
          <w:rFonts w:ascii="Times New Roman" w:hAnsi="Times New Roman" w:cs="Times New Roman"/>
        </w:rPr>
      </w:pPr>
      <w:r w:rsidRPr="00F15EC0">
        <w:rPr>
          <w:rFonts w:ascii="Times New Roman" w:hAnsi="Times New Roman" w:cs="Times New Roman"/>
        </w:rPr>
        <w:t xml:space="preserve">While Jewish religious leaders avoided fellowship with the sick, the disabled, the sinner, and the tax collector, Jesus intentionally invited these “lost” people into covenant relationship with Him. God cares for everyone, not just the religious elite. To demonstrate this, Jesus told several signature parables in Luke 15, including the parable commonly referred to as the Prodigal Son. </w:t>
      </w:r>
    </w:p>
    <w:p w14:paraId="38B8FF22" w14:textId="77777777" w:rsidR="00726244" w:rsidRDefault="00726244" w:rsidP="00726244">
      <w:pPr>
        <w:pStyle w:val="FrontPageLeftColumnHeader"/>
        <w:spacing w:line="360" w:lineRule="auto"/>
        <w:rPr>
          <w:rFonts w:ascii="Times New Roman" w:hAnsi="Times New Roman" w:cs="Times New Roman"/>
          <w:color w:val="000000"/>
          <w:sz w:val="20"/>
          <w:szCs w:val="20"/>
        </w:rPr>
      </w:pPr>
    </w:p>
    <w:p w14:paraId="2C2084B5" w14:textId="77777777" w:rsidR="00726244" w:rsidRPr="00F15EC0" w:rsidRDefault="00726244" w:rsidP="00726244">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Truth about covenant:</w:t>
      </w:r>
    </w:p>
    <w:p w14:paraId="768FE6EC" w14:textId="77777777" w:rsidR="00726244" w:rsidRPr="00F15EC0" w:rsidRDefault="00726244" w:rsidP="00726244">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God rejoices when His children return to Him.</w:t>
      </w:r>
    </w:p>
    <w:p w14:paraId="099ADD67" w14:textId="77777777" w:rsidR="00726244" w:rsidRDefault="00726244" w:rsidP="00726244">
      <w:pPr>
        <w:pStyle w:val="FrontPageLeftColumnHeader"/>
        <w:spacing w:line="360" w:lineRule="auto"/>
        <w:rPr>
          <w:rFonts w:ascii="Times New Roman" w:hAnsi="Times New Roman" w:cs="Times New Roman"/>
          <w:color w:val="000000"/>
          <w:sz w:val="20"/>
          <w:szCs w:val="20"/>
        </w:rPr>
      </w:pPr>
    </w:p>
    <w:p w14:paraId="152C8107" w14:textId="77777777" w:rsidR="00726244" w:rsidRPr="00F15EC0" w:rsidRDefault="00726244" w:rsidP="00726244">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MY RESPONSE TO covenant:</w:t>
      </w:r>
    </w:p>
    <w:p w14:paraId="675E9D64" w14:textId="77777777" w:rsidR="00726244" w:rsidRPr="00F15EC0" w:rsidRDefault="00726244" w:rsidP="00726244">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I will rejoice when God’s children return home.</w:t>
      </w:r>
    </w:p>
    <w:p w14:paraId="33C8F9D8" w14:textId="77777777" w:rsidR="00726244" w:rsidRDefault="00726244" w:rsidP="00726244">
      <w:pPr>
        <w:pStyle w:val="SECTIONHEADER"/>
        <w:pBdr>
          <w:bottom w:val="none" w:sz="0" w:space="0" w:color="auto"/>
        </w:pBdr>
        <w:spacing w:before="0" w:after="0" w:line="360" w:lineRule="auto"/>
        <w:jc w:val="left"/>
        <w:rPr>
          <w:rFonts w:ascii="Times New Roman" w:hAnsi="Times New Roman" w:cs="Times New Roman"/>
          <w:sz w:val="20"/>
          <w:szCs w:val="20"/>
        </w:rPr>
      </w:pPr>
    </w:p>
    <w:p w14:paraId="40259841" w14:textId="77777777" w:rsidR="00726244" w:rsidRPr="00F15EC0" w:rsidRDefault="00726244" w:rsidP="00726244">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Welcome</w:t>
      </w:r>
    </w:p>
    <w:p w14:paraId="7D4EC5B5" w14:textId="77777777" w:rsidR="00726244" w:rsidRPr="00290D80" w:rsidRDefault="00726244" w:rsidP="00726244">
      <w:pPr>
        <w:pStyle w:val="SuppliesAdditionalOptions"/>
        <w:spacing w:before="0" w:after="0" w:line="360" w:lineRule="auto"/>
        <w:jc w:val="left"/>
        <w:rPr>
          <w:rFonts w:ascii="Times New Roman" w:hAnsi="Times New Roman" w:cs="Times New Roman"/>
          <w:b/>
          <w:bCs/>
          <w:smallCaps/>
        </w:rPr>
      </w:pPr>
      <w:r w:rsidRPr="00F15EC0">
        <w:rPr>
          <w:rStyle w:val="BoldItalic"/>
          <w:rFonts w:ascii="Times New Roman" w:hAnsi="Times New Roman" w:cs="Times New Roman"/>
        </w:rPr>
        <w:t>SUPPLIES:</w:t>
      </w:r>
      <w:r w:rsidRPr="00F15EC0">
        <w:rPr>
          <w:rFonts w:ascii="Times New Roman" w:hAnsi="Times New Roman" w:cs="Times New Roman"/>
        </w:rPr>
        <w:t xml:space="preserve"> Home Sweet Home” sign or banner, party decorations, welcoming gifts for students (e.g., leis, ribbons, rings), “Welcome Home Celebration” </w:t>
      </w:r>
      <w:r>
        <w:rPr>
          <w:rFonts w:ascii="Times New Roman" w:hAnsi="Times New Roman" w:cs="Times New Roman"/>
          <w:b/>
          <w:bCs/>
          <w:smallCaps/>
        </w:rPr>
        <w:t>(ql)</w:t>
      </w:r>
    </w:p>
    <w:p w14:paraId="5203B7A0"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73A84D2A" w14:textId="77777777" w:rsidR="00726244" w:rsidRPr="00F15EC0" w:rsidRDefault="00726244" w:rsidP="00726244">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Throw a Welcome Home party. </w:t>
      </w:r>
    </w:p>
    <w:p w14:paraId="1AA52E82" w14:textId="77777777" w:rsidR="00726244" w:rsidRPr="00F15EC0" w:rsidRDefault="00726244" w:rsidP="00726244">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Bring or make a Home Sweet Home sign or banner. Hang it in the room or near the entrance.</w:t>
      </w:r>
    </w:p>
    <w:p w14:paraId="4DF5FA6E" w14:textId="77777777" w:rsidR="00726244" w:rsidRPr="00F15EC0" w:rsidRDefault="00726244" w:rsidP="00726244">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Create a festive atmosphere as students walk in the door. </w:t>
      </w:r>
    </w:p>
    <w:p w14:paraId="7095398E" w14:textId="77777777" w:rsidR="00726244" w:rsidRPr="00F15EC0" w:rsidRDefault="00726244" w:rsidP="00726244">
      <w:pPr>
        <w:pStyle w:val="Buttlet2ndlast"/>
        <w:spacing w:after="0"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Play the video “Welcome Home Celebration” by Event-Scape TV </w:t>
      </w:r>
      <w:r>
        <w:rPr>
          <w:rFonts w:ascii="Times New Roman" w:hAnsi="Times New Roman" w:cs="Times New Roman"/>
          <w:b/>
          <w:bCs/>
          <w:smallCaps/>
        </w:rPr>
        <w:t>(ql)</w:t>
      </w:r>
      <w:r w:rsidRPr="00F15EC0">
        <w:rPr>
          <w:rFonts w:ascii="Times New Roman" w:hAnsi="Times New Roman" w:cs="Times New Roman"/>
        </w:rPr>
        <w:t xml:space="preserve">. </w:t>
      </w:r>
    </w:p>
    <w:p w14:paraId="27CDF67F"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3762DFF" w14:textId="77777777" w:rsidR="00726244" w:rsidRPr="00F15EC0" w:rsidRDefault="00726244" w:rsidP="00726244">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students arrive, greet them by saying, “Welcome home,” as if you have not seen them in a long time.</w:t>
      </w:r>
    </w:p>
    <w:p w14:paraId="07CF4A89" w14:textId="77777777" w:rsidR="00726244" w:rsidRPr="00F15EC0" w:rsidRDefault="00726244" w:rsidP="00726244">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Do a welcoming gesture to make them feel special right away. Perhaps put a lei around each student’s neck, pin a special ribbon on each student’s clothes, or put a special ring on each student’s finger. Have enough supplies for all students and visitors. </w:t>
      </w:r>
    </w:p>
    <w:p w14:paraId="366B1468" w14:textId="77777777" w:rsidR="00726244" w:rsidRPr="00F15EC0" w:rsidRDefault="00726244" w:rsidP="00726244">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Introduce the TAC: “God rejoices when His children return to Him.”</w:t>
      </w:r>
    </w:p>
    <w:p w14:paraId="44FA9AD2" w14:textId="77777777" w:rsidR="00726244" w:rsidRPr="00F15EC0" w:rsidRDefault="00726244" w:rsidP="00726244">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Just as we are excited to see you and welcomed you “home,” Jesus is excited when those who have turned away from Him return to church. He loves us so much and welcomes us every time we come to Him. </w:t>
      </w:r>
    </w:p>
    <w:p w14:paraId="5D12373D" w14:textId="77777777" w:rsidR="00726244" w:rsidRDefault="00726244" w:rsidP="00726244">
      <w:pPr>
        <w:pStyle w:val="SECTIONSUBHEADER"/>
        <w:spacing w:before="0" w:after="0" w:line="360" w:lineRule="auto"/>
        <w:rPr>
          <w:rFonts w:ascii="Times New Roman" w:hAnsi="Times New Roman" w:cs="Times New Roman"/>
          <w:sz w:val="20"/>
          <w:szCs w:val="20"/>
        </w:rPr>
      </w:pPr>
    </w:p>
    <w:p w14:paraId="1EDE0DE8" w14:textId="77777777" w:rsidR="00726244" w:rsidRPr="00F15EC0" w:rsidRDefault="00726244" w:rsidP="00726244">
      <w:pPr>
        <w:pStyle w:val="SECTIONSUBHEADER"/>
        <w:spacing w:before="0" w:after="0" w:line="360" w:lineRule="auto"/>
        <w:rPr>
          <w:rFonts w:ascii="Times New Roman" w:hAnsi="Times New Roman" w:cs="Times New Roman"/>
          <w:b w:val="0"/>
          <w:bCs w:val="0"/>
          <w:i/>
          <w:iCs/>
          <w:sz w:val="20"/>
          <w:szCs w:val="20"/>
        </w:rPr>
      </w:pPr>
      <w:r w:rsidRPr="00F15EC0">
        <w:rPr>
          <w:rFonts w:ascii="Times New Roman" w:hAnsi="Times New Roman" w:cs="Times New Roman"/>
          <w:sz w:val="20"/>
          <w:szCs w:val="20"/>
        </w:rPr>
        <w:t>Video Introduction</w:t>
      </w:r>
    </w:p>
    <w:p w14:paraId="47C84297" w14:textId="77777777" w:rsidR="00726244" w:rsidRPr="00F15EC0" w:rsidRDefault="00726244" w:rsidP="00726244">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“Lost in da Woods” </w:t>
      </w:r>
      <w:r>
        <w:rPr>
          <w:rFonts w:ascii="Times New Roman" w:hAnsi="Times New Roman" w:cs="Times New Roman"/>
          <w:b/>
          <w:bCs/>
          <w:smallCaps/>
        </w:rPr>
        <w:t>(ql)</w:t>
      </w:r>
      <w:r w:rsidRPr="00F15EC0">
        <w:rPr>
          <w:rFonts w:ascii="Times New Roman" w:hAnsi="Times New Roman" w:cs="Times New Roman"/>
        </w:rPr>
        <w:t>.</w:t>
      </w:r>
    </w:p>
    <w:p w14:paraId="68AF755E" w14:textId="77777777" w:rsidR="00726244" w:rsidRDefault="00726244" w:rsidP="00726244">
      <w:pPr>
        <w:pStyle w:val="SECTIONSUBHEADER"/>
        <w:spacing w:before="0" w:after="0" w:line="360" w:lineRule="auto"/>
        <w:rPr>
          <w:rFonts w:ascii="Times New Roman" w:hAnsi="Times New Roman" w:cs="Times New Roman"/>
          <w:sz w:val="20"/>
          <w:szCs w:val="20"/>
        </w:rPr>
      </w:pPr>
    </w:p>
    <w:p w14:paraId="2E36812C" w14:textId="77777777" w:rsidR="00726244" w:rsidRPr="00F15EC0" w:rsidRDefault="00726244" w:rsidP="00726244">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 xml:space="preserve">Opener: </w:t>
      </w:r>
      <w:r w:rsidRPr="00F15EC0">
        <w:rPr>
          <w:rFonts w:ascii="Times New Roman" w:hAnsi="Times New Roman" w:cs="Times New Roman"/>
          <w:b w:val="0"/>
          <w:bCs w:val="0"/>
          <w:sz w:val="20"/>
          <w:szCs w:val="20"/>
        </w:rPr>
        <w:t xml:space="preserve">Getting Lost? </w:t>
      </w:r>
    </w:p>
    <w:p w14:paraId="7C064FA5" w14:textId="77777777" w:rsidR="00726244" w:rsidRPr="00F15EC0" w:rsidRDefault="00726244" w:rsidP="00726244">
      <w:pPr>
        <w:pStyle w:val="SuppliesAdditionalOptions"/>
        <w:spacing w:before="0" w:after="0" w:line="360" w:lineRule="auto"/>
        <w:jc w:val="left"/>
        <w:rPr>
          <w:rFonts w:ascii="Times New Roman" w:hAnsi="Times New Roman" w:cs="Times New Roman"/>
        </w:rPr>
      </w:pPr>
      <w:r w:rsidRPr="00F15EC0">
        <w:rPr>
          <w:rFonts w:ascii="Times New Roman" w:hAnsi="Times New Roman" w:cs="Times New Roman"/>
          <w:b/>
          <w:bCs/>
          <w:i/>
          <w:iCs/>
          <w:caps/>
        </w:rPr>
        <w:t>SUPPLIES per student:</w:t>
      </w:r>
      <w:r w:rsidRPr="00F15EC0">
        <w:rPr>
          <w:rFonts w:ascii="Times New Roman" w:hAnsi="Times New Roman" w:cs="Times New Roman"/>
        </w:rPr>
        <w:t xml:space="preserve"> Paper, pencil</w:t>
      </w:r>
    </w:p>
    <w:p w14:paraId="192A64E8"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A6DC46B" w14:textId="77777777" w:rsidR="00726244" w:rsidRPr="00F15EC0" w:rsidRDefault="00726244" w:rsidP="00726244">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each student a sheet of paper and a pencil. </w:t>
      </w:r>
    </w:p>
    <w:p w14:paraId="3014EFD3" w14:textId="77777777" w:rsidR="00726244" w:rsidRPr="00F15EC0" w:rsidRDefault="00726244" w:rsidP="00726244">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Instruct students to draw a dot at each end of the paper. </w:t>
      </w:r>
    </w:p>
    <w:p w14:paraId="2E4138E9" w14:textId="77777777" w:rsidR="00726244" w:rsidRPr="00F15EC0" w:rsidRDefault="00726244" w:rsidP="00726244">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Next, with their eyes closed, they must draw a line from one dot to the other. </w:t>
      </w:r>
    </w:p>
    <w:p w14:paraId="17311285" w14:textId="77777777" w:rsidR="00726244" w:rsidRPr="00F15EC0" w:rsidRDefault="00726244" w:rsidP="00726244">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Once done, they can open their eyes and see how close they got to connecting the dots.</w:t>
      </w:r>
    </w:p>
    <w:p w14:paraId="50A043EB" w14:textId="77777777" w:rsidR="00726244" w:rsidRPr="00F15EC0" w:rsidRDefault="00726244" w:rsidP="00726244">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the other side of the paper, have each student draw a map to something in the room. </w:t>
      </w:r>
    </w:p>
    <w:p w14:paraId="2F5A72C7" w14:textId="77777777" w:rsidR="00726244" w:rsidRPr="00F15EC0" w:rsidRDefault="00726244" w:rsidP="00726244">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Once finished, have students swap maps and see if they can follow the other student’s map. </w:t>
      </w:r>
    </w:p>
    <w:p w14:paraId="3BF1FF0E" w14:textId="77777777" w:rsidR="00726244" w:rsidRPr="00F15EC0" w:rsidRDefault="00726244" w:rsidP="00726244">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Share a personal story about a time when you got lost. </w:t>
      </w:r>
    </w:p>
    <w:p w14:paraId="4DD28FDB" w14:textId="77777777" w:rsidR="00726244" w:rsidRPr="00F15EC0" w:rsidRDefault="00726244" w:rsidP="00726244">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No one plans on getting lost. Sometimes it just happens. </w:t>
      </w:r>
    </w:p>
    <w:p w14:paraId="21E5A13F" w14:textId="77777777" w:rsidR="00726244" w:rsidRPr="00F15EC0" w:rsidRDefault="00726244" w:rsidP="00726244">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How does it feel when you are lost?</w:t>
      </w:r>
    </w:p>
    <w:p w14:paraId="0167BBD1" w14:textId="77777777" w:rsidR="00726244" w:rsidRPr="00F15EC0" w:rsidRDefault="00726244" w:rsidP="00726244">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Discuss how anxiety feels. Your stomach turns and your head spins as you start to panic. </w:t>
      </w:r>
    </w:p>
    <w:p w14:paraId="039CF0CF" w14:textId="77777777" w:rsidR="00726244" w:rsidRPr="00F15EC0" w:rsidRDefault="00726244" w:rsidP="00726244">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Just like no one plans on getting lost, no one enjoys feeling lost. </w:t>
      </w:r>
    </w:p>
    <w:p w14:paraId="36CEEB4D" w14:textId="77777777" w:rsidR="00726244" w:rsidRPr="00F15EC0" w:rsidRDefault="00726244" w:rsidP="00726244">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are some things people do to avoid getting lost? </w:t>
      </w:r>
    </w:p>
    <w:p w14:paraId="3B25AD7F" w14:textId="77777777" w:rsidR="00726244" w:rsidRPr="00F15EC0" w:rsidRDefault="00726244" w:rsidP="00726244">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It feels good to have a map in your hand. This is how God’s Word works as well. Like a map app on your phone, the Bible can keep you from getting lost in your walk with God. </w:t>
      </w:r>
    </w:p>
    <w:p w14:paraId="2F7DAC11" w14:textId="77777777" w:rsidR="00726244" w:rsidRPr="00F15EC0" w:rsidRDefault="00726244" w:rsidP="00726244">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are some signs someone has gotten spiritually lost? </w:t>
      </w:r>
      <w:r w:rsidRPr="00F15EC0">
        <w:rPr>
          <w:rStyle w:val="Italiccopy"/>
          <w:rFonts w:ascii="Times New Roman" w:hAnsi="Times New Roman" w:cs="Times New Roman"/>
        </w:rPr>
        <w:t>Stop praying and reading Bible, church attendance slips, avoid Christian friends, listen to and watch bad things, frustration, anger, sarcasm, addictions, disobedience, critical of Christianity, sinful lifestyle</w:t>
      </w:r>
    </w:p>
    <w:p w14:paraId="033ED43B" w14:textId="77777777" w:rsidR="00726244" w:rsidRPr="00F15EC0" w:rsidRDefault="00726244" w:rsidP="00726244">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Although getting lost was not the plan, once someone is lost, it can be hard to get back on the right track. </w:t>
      </w:r>
    </w:p>
    <w:p w14:paraId="1C609CEC" w14:textId="77777777" w:rsidR="00726244" w:rsidRPr="00F15EC0" w:rsidRDefault="00726244" w:rsidP="00726244">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Have you ever heard the term </w:t>
      </w:r>
      <w:r w:rsidRPr="00F15EC0">
        <w:rPr>
          <w:rStyle w:val="Italiccopy"/>
          <w:rFonts w:ascii="Times New Roman" w:hAnsi="Times New Roman" w:cs="Times New Roman"/>
        </w:rPr>
        <w:t>prodigal</w:t>
      </w:r>
      <w:r w:rsidRPr="00F15EC0">
        <w:rPr>
          <w:rFonts w:ascii="Times New Roman" w:hAnsi="Times New Roman" w:cs="Times New Roman"/>
        </w:rPr>
        <w:t>? What do you think it means?</w:t>
      </w:r>
    </w:p>
    <w:p w14:paraId="4170DA23" w14:textId="77777777" w:rsidR="00726244" w:rsidRPr="00F15EC0" w:rsidRDefault="00726244" w:rsidP="00726244">
      <w:pPr>
        <w:pStyle w:val="Buttlet2ndlast"/>
        <w:spacing w:after="0"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Technically, </w:t>
      </w:r>
      <w:r w:rsidRPr="00F15EC0">
        <w:rPr>
          <w:rStyle w:val="Italiccopy"/>
          <w:rFonts w:ascii="Times New Roman" w:hAnsi="Times New Roman" w:cs="Times New Roman"/>
        </w:rPr>
        <w:t>prodigal</w:t>
      </w:r>
      <w:r w:rsidRPr="00F15EC0">
        <w:rPr>
          <w:rFonts w:ascii="Times New Roman" w:hAnsi="Times New Roman" w:cs="Times New Roman"/>
        </w:rPr>
        <w:t xml:space="preserve"> means someone who spends what he or she has in an extravagant way. Today’s Bible story is about a boy called “the prodigal son.” </w:t>
      </w:r>
    </w:p>
    <w:p w14:paraId="216D3760" w14:textId="77777777" w:rsidR="00726244" w:rsidRPr="00F15EC0" w:rsidRDefault="00726244" w:rsidP="00726244">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lastRenderedPageBreak/>
        <w:t>Application:</w:t>
      </w:r>
      <w:r w:rsidRPr="00F15EC0">
        <w:rPr>
          <w:rFonts w:ascii="Times New Roman" w:hAnsi="Times New Roman" w:cs="Times New Roman"/>
        </w:rPr>
        <w:t xml:space="preserve"> </w:t>
      </w:r>
      <w:r w:rsidRPr="00F15EC0">
        <w:rPr>
          <w:rStyle w:val="Book"/>
          <w:rFonts w:ascii="Times New Roman" w:hAnsi="Times New Roman" w:cs="Times New Roman"/>
        </w:rPr>
        <w:t xml:space="preserve">At church you might hear parents say they are praying for their prodigal son or daughter. This means their child may have stopped coming to church and has become lost. A prodigal child is turning to the world for answers instead of turning to Jesus. Like a heartbroken parent, God’s heart breaks for His prodigal children, and He rejoices when they return to Him. </w:t>
      </w:r>
    </w:p>
    <w:p w14:paraId="75F21C5D" w14:textId="77777777" w:rsidR="00726244" w:rsidRDefault="00726244" w:rsidP="00726244">
      <w:pPr>
        <w:pStyle w:val="SECTIONHEADER"/>
        <w:pBdr>
          <w:bottom w:val="none" w:sz="0" w:space="0" w:color="auto"/>
        </w:pBdr>
        <w:spacing w:before="0" w:after="0" w:line="360" w:lineRule="auto"/>
        <w:jc w:val="left"/>
        <w:rPr>
          <w:rFonts w:ascii="Times New Roman" w:hAnsi="Times New Roman" w:cs="Times New Roman"/>
          <w:sz w:val="20"/>
          <w:szCs w:val="20"/>
        </w:rPr>
      </w:pPr>
    </w:p>
    <w:p w14:paraId="6437085B" w14:textId="77777777" w:rsidR="00726244" w:rsidRPr="00F15EC0" w:rsidRDefault="00726244" w:rsidP="00726244">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learn</w:t>
      </w:r>
    </w:p>
    <w:p w14:paraId="2E486C8B" w14:textId="77777777" w:rsidR="00726244" w:rsidRPr="00F15EC0" w:rsidRDefault="00726244" w:rsidP="00726244">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 xml:space="preserve">Bible Lesson: </w:t>
      </w:r>
      <w:r w:rsidRPr="00F15EC0">
        <w:rPr>
          <w:rFonts w:ascii="Times New Roman" w:hAnsi="Times New Roman" w:cs="Times New Roman"/>
          <w:b w:val="0"/>
          <w:bCs w:val="0"/>
          <w:sz w:val="20"/>
          <w:szCs w:val="20"/>
        </w:rPr>
        <w:t>The Lost Son (Luke 15:11–24)</w:t>
      </w:r>
    </w:p>
    <w:p w14:paraId="2B78D009" w14:textId="77777777" w:rsidR="00726244" w:rsidRPr="00F15EC0" w:rsidRDefault="00726244" w:rsidP="00726244">
      <w:pPr>
        <w:pStyle w:val="BibleVerse"/>
        <w:shd w:val="clear" w:color="auto" w:fill="auto"/>
        <w:spacing w:before="0" w:after="0" w:line="360" w:lineRule="auto"/>
        <w:rPr>
          <w:rFonts w:ascii="Times New Roman" w:hAnsi="Times New Roman" w:cs="Times New Roman"/>
        </w:rPr>
      </w:pPr>
      <w:r w:rsidRPr="00F15EC0">
        <w:rPr>
          <w:rFonts w:ascii="Times New Roman" w:hAnsi="Times New Roman" w:cs="Times New Roman"/>
        </w:rPr>
        <w:t>“And he arose, and came to his father. But when he was yet a great way off, his father saw him, and had compassion, and ran, and fell on his neck, and kissed him” (Luke 15:20).</w:t>
      </w:r>
    </w:p>
    <w:p w14:paraId="54D1C44E" w14:textId="77777777" w:rsidR="00726244" w:rsidRDefault="00726244" w:rsidP="00726244">
      <w:pPr>
        <w:pStyle w:val="SuppliesAdditionalOptions"/>
        <w:spacing w:before="0" w:after="0" w:line="360" w:lineRule="auto"/>
        <w:jc w:val="left"/>
        <w:rPr>
          <w:rStyle w:val="BoldItalic"/>
          <w:rFonts w:ascii="Times New Roman" w:hAnsi="Times New Roman" w:cs="Times New Roman"/>
        </w:rPr>
      </w:pPr>
    </w:p>
    <w:p w14:paraId="0E64D8C7" w14:textId="77777777" w:rsidR="00726244" w:rsidRPr="00F15EC0" w:rsidRDefault="00726244" w:rsidP="00726244">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Stuffed or toy lamb, money, 3 action figures (father and 2 sons), small bag of money, toy pigs, toy barn, toy house, “Feeding Pigs” video </w:t>
      </w:r>
      <w:r>
        <w:rPr>
          <w:rFonts w:ascii="Times New Roman" w:hAnsi="Times New Roman" w:cs="Times New Roman"/>
          <w:b/>
          <w:bCs/>
          <w:smallCaps/>
        </w:rPr>
        <w:t>(ql)</w:t>
      </w:r>
      <w:r w:rsidRPr="00F15EC0">
        <w:rPr>
          <w:rFonts w:ascii="Times New Roman" w:hAnsi="Times New Roman" w:cs="Times New Roman"/>
        </w:rPr>
        <w:t xml:space="preserve"> </w:t>
      </w:r>
    </w:p>
    <w:p w14:paraId="4DDD081C"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338CEE64" w14:textId="77777777" w:rsidR="00726244" w:rsidRPr="00F15EC0" w:rsidRDefault="00726244" w:rsidP="00726244">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Locate three action figures to be the father and two sons. For the figures, you will also need a bag of money, some toy pigs, a barn, and a house. Use these items as you tell the story. </w:t>
      </w:r>
    </w:p>
    <w:p w14:paraId="40A25276"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E42546E" w14:textId="77777777" w:rsidR="00726244" w:rsidRPr="00F15EC0" w:rsidRDefault="00726244" w:rsidP="00726244">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is a </w:t>
      </w:r>
      <w:r w:rsidRPr="00F15EC0">
        <w:rPr>
          <w:rStyle w:val="Italiccopy"/>
          <w:rFonts w:ascii="Times New Roman" w:hAnsi="Times New Roman" w:cs="Times New Roman"/>
        </w:rPr>
        <w:t>parable</w:t>
      </w:r>
      <w:r w:rsidRPr="00F15EC0">
        <w:rPr>
          <w:rFonts w:ascii="Times New Roman" w:hAnsi="Times New Roman" w:cs="Times New Roman"/>
        </w:rPr>
        <w:t>?</w:t>
      </w:r>
    </w:p>
    <w:p w14:paraId="41ADD874" w14:textId="77777777" w:rsidR="00726244" w:rsidRPr="00F15EC0" w:rsidRDefault="00726244" w:rsidP="00726244">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 </w:t>
      </w:r>
      <w:r w:rsidRPr="00F15EC0">
        <w:rPr>
          <w:rStyle w:val="Italiccopy"/>
          <w:rFonts w:ascii="Times New Roman" w:hAnsi="Times New Roman" w:cs="Times New Roman"/>
        </w:rPr>
        <w:t>parable</w:t>
      </w:r>
      <w:r w:rsidRPr="00F15EC0">
        <w:rPr>
          <w:rFonts w:ascii="Times New Roman" w:hAnsi="Times New Roman" w:cs="Times New Roman"/>
        </w:rPr>
        <w:t xml:space="preserve"> is a short, simple story using a familiar situation designed to teach a deeper lesson. Jesus often used parables when He taught. In Luke 15, Jesus told a series of parables about lost things. </w:t>
      </w:r>
    </w:p>
    <w:p w14:paraId="4555A179" w14:textId="77777777" w:rsidR="00726244" w:rsidRPr="00F15EC0" w:rsidRDefault="00726244" w:rsidP="00726244">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Have you ever lost something important to you? How long did you look for it? Did you find it? </w:t>
      </w:r>
    </w:p>
    <w:p w14:paraId="012075CE" w14:textId="77777777" w:rsidR="00726244" w:rsidRPr="00F15EC0" w:rsidRDefault="00726244" w:rsidP="00726244">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If you found it, how did you feel when you found it? </w:t>
      </w:r>
    </w:p>
    <w:p w14:paraId="555400F4" w14:textId="77777777" w:rsidR="00726244" w:rsidRPr="00F15EC0" w:rsidRDefault="00726244" w:rsidP="00726244">
      <w:pPr>
        <w:pStyle w:val="Buttlet2ndlast"/>
        <w:spacing w:after="0"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If you did not find it, how did it feel to stop looking? Do you still look for it sometimes? </w:t>
      </w:r>
    </w:p>
    <w:p w14:paraId="12B5756C" w14:textId="77777777" w:rsidR="00726244" w:rsidRDefault="00726244" w:rsidP="00726244">
      <w:pPr>
        <w:pStyle w:val="BodyTextNoIndent"/>
        <w:spacing w:after="0" w:line="360" w:lineRule="auto"/>
        <w:jc w:val="left"/>
        <w:rPr>
          <w:rFonts w:ascii="Times New Roman" w:hAnsi="Times New Roman" w:cs="Times New Roman"/>
        </w:rPr>
      </w:pPr>
    </w:p>
    <w:p w14:paraId="56667AF0"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Everyone knows how it feels to lose something. </w:t>
      </w:r>
      <w:r w:rsidRPr="00290D80">
        <w:rPr>
          <w:rStyle w:val="MedItalic"/>
          <w:rFonts w:ascii="Times New Roman" w:hAnsi="Times New Roman" w:cs="Times New Roman"/>
          <w:b/>
          <w:bCs/>
        </w:rPr>
        <w:t>(Hold up a stuffed or toy lamb.)</w:t>
      </w:r>
      <w:r w:rsidRPr="00F15EC0">
        <w:rPr>
          <w:rStyle w:val="MedItalic"/>
          <w:rFonts w:ascii="Times New Roman" w:hAnsi="Times New Roman" w:cs="Times New Roman"/>
        </w:rPr>
        <w:t xml:space="preserve"> </w:t>
      </w:r>
      <w:r w:rsidRPr="00F15EC0">
        <w:rPr>
          <w:rFonts w:ascii="Times New Roman" w:hAnsi="Times New Roman" w:cs="Times New Roman"/>
        </w:rPr>
        <w:t xml:space="preserve">Luke 15 opens with Jesus telling a parable about losing a sheep. People who lose a pet or an animal will go to great lengths to find it and then rejoice when it is found. Am I right? </w:t>
      </w:r>
    </w:p>
    <w:p w14:paraId="348726B3" w14:textId="77777777" w:rsidR="00726244" w:rsidRPr="00F15EC0" w:rsidRDefault="00726244" w:rsidP="00726244">
      <w:pPr>
        <w:pStyle w:val="BodyTextNoIndent"/>
        <w:spacing w:after="120" w:line="360" w:lineRule="auto"/>
        <w:jc w:val="left"/>
        <w:rPr>
          <w:rFonts w:ascii="Times New Roman" w:hAnsi="Times New Roman" w:cs="Times New Roman"/>
        </w:rPr>
      </w:pPr>
      <w:r w:rsidRPr="00290D80">
        <w:rPr>
          <w:rStyle w:val="MedItalic"/>
          <w:rFonts w:ascii="Times New Roman" w:hAnsi="Times New Roman" w:cs="Times New Roman"/>
          <w:b/>
          <w:bCs/>
        </w:rPr>
        <w:t>(Hold up money.)</w:t>
      </w:r>
      <w:r w:rsidRPr="00290D80">
        <w:rPr>
          <w:rFonts w:ascii="Times New Roman" w:hAnsi="Times New Roman" w:cs="Times New Roman"/>
          <w:b/>
          <w:bCs/>
        </w:rPr>
        <w:t xml:space="preserve"> </w:t>
      </w:r>
      <w:r w:rsidRPr="00F15EC0">
        <w:rPr>
          <w:rFonts w:ascii="Times New Roman" w:hAnsi="Times New Roman" w:cs="Times New Roman"/>
        </w:rPr>
        <w:t>Then Jesus told a parable about losing money. When we lose money, we will turn the house upside down looking for it. Am I right?</w:t>
      </w:r>
    </w:p>
    <w:p w14:paraId="3FE46EE1"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Jesus’ point: God finds lost things. While finding lost sheep and money may seem important, they are not nearly as important as finding a lost child. When a child loses his or her way and starts making poor choices, it breaks a parent’s heart. In Luke 15, the third parable Jesus told was about a lost son.</w:t>
      </w:r>
    </w:p>
    <w:p w14:paraId="397E7D03" w14:textId="77777777" w:rsidR="00726244" w:rsidRPr="00F15EC0" w:rsidRDefault="00726244" w:rsidP="00726244">
      <w:pPr>
        <w:pStyle w:val="BodyTextNoIndent"/>
        <w:spacing w:after="120" w:line="360" w:lineRule="auto"/>
        <w:jc w:val="left"/>
        <w:rPr>
          <w:rFonts w:ascii="Times New Roman" w:hAnsi="Times New Roman" w:cs="Times New Roman"/>
        </w:rPr>
      </w:pPr>
      <w:r w:rsidRPr="00290D80">
        <w:rPr>
          <w:rStyle w:val="MedItalic"/>
          <w:rFonts w:ascii="Times New Roman" w:hAnsi="Times New Roman" w:cs="Times New Roman"/>
          <w:b/>
          <w:bCs/>
        </w:rPr>
        <w:t>(Show the three action figures.)</w:t>
      </w:r>
      <w:r w:rsidRPr="00F15EC0">
        <w:rPr>
          <w:rFonts w:ascii="Times New Roman" w:hAnsi="Times New Roman" w:cs="Times New Roman"/>
        </w:rPr>
        <w:t xml:space="preserve"> In Jesus’ parable, a father had two sons. The father was very rich. He owned a mansion sitting on land that stretched as far as the eye could see. This impressive family-owned business bustled with livestock and workers. The wealthy father enjoyed taking care of his family and his servants. The two sons, no doubt, had everything they could need. In addition, the sons knew they would each inherit a portion of this great </w:t>
      </w:r>
      <w:r w:rsidRPr="00F15EC0">
        <w:rPr>
          <w:rFonts w:ascii="Times New Roman" w:hAnsi="Times New Roman" w:cs="Times New Roman"/>
        </w:rPr>
        <w:lastRenderedPageBreak/>
        <w:t>estate.</w:t>
      </w:r>
    </w:p>
    <w:p w14:paraId="448EBCAC"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One day the younger son grew tired of having to go to his dad for everything, so he said, “Hey, Dad. I’m ready to set out on my own. I want to explore the world and do things my own way.”</w:t>
      </w:r>
    </w:p>
    <w:p w14:paraId="32E8F17F"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“Oh,” the father replied. “What will you use for money?” </w:t>
      </w:r>
    </w:p>
    <w:p w14:paraId="2D8554E7"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 son answered, “You should give me my inheritance. Instead of me waiting around for you to die, you can just give me what I would get when you die.” The father saw how determined his son seemed, so the father gave the son his portion. </w:t>
      </w:r>
      <w:r w:rsidRPr="00290D80">
        <w:rPr>
          <w:rStyle w:val="MedItalic"/>
          <w:rFonts w:ascii="Times New Roman" w:hAnsi="Times New Roman" w:cs="Times New Roman"/>
          <w:b/>
          <w:bCs/>
        </w:rPr>
        <w:t>(The father gives the son the small bag of money.)</w:t>
      </w:r>
      <w:r w:rsidRPr="00290D80">
        <w:rPr>
          <w:rFonts w:ascii="Times New Roman" w:hAnsi="Times New Roman" w:cs="Times New Roman"/>
          <w:b/>
          <w:bCs/>
        </w:rPr>
        <w:t xml:space="preserve"> </w:t>
      </w:r>
      <w:r w:rsidRPr="00F15EC0">
        <w:rPr>
          <w:rFonts w:ascii="Times New Roman" w:hAnsi="Times New Roman" w:cs="Times New Roman"/>
        </w:rPr>
        <w:t xml:space="preserve">“Thanks, Dad. I’m outta here.” With that, the son packed up his stuff and set out on his journey. </w:t>
      </w:r>
    </w:p>
    <w:p w14:paraId="6F16EB7F"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With all that money and no dad to stop him, the son could do anything he wanted. Eh-nee-thing. What would be some really fun ways to spend lots of money? </w:t>
      </w:r>
      <w:r w:rsidRPr="00290D80">
        <w:rPr>
          <w:rStyle w:val="MedItalic"/>
          <w:rFonts w:ascii="Times New Roman" w:hAnsi="Times New Roman" w:cs="Times New Roman"/>
          <w:b/>
          <w:bCs/>
        </w:rPr>
        <w:t>(Take answers.)</w:t>
      </w:r>
      <w:r w:rsidRPr="00F15EC0">
        <w:rPr>
          <w:rFonts w:ascii="Times New Roman" w:hAnsi="Times New Roman" w:cs="Times New Roman"/>
        </w:rPr>
        <w:t xml:space="preserve"> The son did all the things he wanted. He had some wild times. Everyone loved partying with him because he made it rain money. Then one day he ran out of money. Uh-oh. Once he was broke, all his friends went away. At the same time, there was a famine, so food was hard to find and became super expensive. </w:t>
      </w:r>
    </w:p>
    <w:p w14:paraId="5D554F36"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Starving and broke, the son convinced a farmer to let him feed the pigs. </w:t>
      </w:r>
      <w:r w:rsidRPr="00290D80">
        <w:rPr>
          <w:rStyle w:val="MedItalic"/>
          <w:rFonts w:ascii="Times New Roman" w:hAnsi="Times New Roman" w:cs="Times New Roman"/>
          <w:b/>
          <w:bCs/>
        </w:rPr>
        <w:t>(Put the figure in the barn with the pigs. Show the “Feeding Pigs” video</w:t>
      </w:r>
      <w:r w:rsidRPr="00290D80">
        <w:rPr>
          <w:rFonts w:ascii="Times New Roman" w:hAnsi="Times New Roman" w:cs="Times New Roman"/>
          <w:b/>
          <w:bCs/>
        </w:rPr>
        <w:t xml:space="preserve"> </w:t>
      </w:r>
      <w:r>
        <w:rPr>
          <w:rFonts w:ascii="Times New Roman" w:hAnsi="Times New Roman" w:cs="Times New Roman"/>
          <w:b/>
          <w:bCs/>
          <w:smallCaps/>
        </w:rPr>
        <w:t>(ql)</w:t>
      </w:r>
      <w:r w:rsidRPr="00290D80">
        <w:rPr>
          <w:rStyle w:val="MedItalic"/>
          <w:rFonts w:ascii="Times New Roman" w:hAnsi="Times New Roman" w:cs="Times New Roman"/>
          <w:b/>
          <w:bCs/>
        </w:rPr>
        <w:t>)</w:t>
      </w:r>
      <w:r w:rsidRPr="00F15EC0">
        <w:rPr>
          <w:rFonts w:ascii="Times New Roman" w:hAnsi="Times New Roman" w:cs="Times New Roman"/>
        </w:rPr>
        <w:t xml:space="preserve">. Did you know pigs will eat just about anything? Have you ever heard of “pig slop”? That is what they call food they feed pigs. If you worked on a farm, you would make the pig slop by mixing together all your leftovers and food garbage. Anything you didn’t want, you would throw into the slop for the pigs because they will eat anything. </w:t>
      </w:r>
    </w:p>
    <w:p w14:paraId="2CCCAFFF" w14:textId="77777777" w:rsidR="00726244" w:rsidRPr="00F15EC0" w:rsidRDefault="00726244" w:rsidP="00726244">
      <w:pPr>
        <w:pStyle w:val="BulletedTextLast"/>
        <w:spacing w:before="0" w:after="12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How desperate and hungry would you need to be to eat pig slop?</w:t>
      </w:r>
    </w:p>
    <w:p w14:paraId="43889A42"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As the son watched the pigs eat their slop, he realized the pigs were eating better than he was. He was miserable. He remembered how good he had it when he lived at home. Even his father’s servants had food to spare. Now he was dying of hunger. After many tears, he decided to return home. He thought about what he would say: “Dad, I have sinned against God and against you. While I’m not worthy to be called your son, will you please hire me as a servant?” At least then he wouldn’t be hungry. </w:t>
      </w:r>
    </w:p>
    <w:p w14:paraId="6A92C0E6"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As he made his way home, he imagined how angry his father would be because he had blown all his money. He rehearsed what he was going to say. As he neared his house, he considered turning around because he thought his dad would be mad. </w:t>
      </w:r>
    </w:p>
    <w:p w14:paraId="1AFF191D"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As the son walked up the old familiar road that led home, from a long way off, he could see his dad standing in the front yard. His father turned, spotted his son on the horizon, and started running toward his son with his arms wide open. The son wondered,</w:t>
      </w:r>
      <w:r w:rsidRPr="00F15EC0">
        <w:rPr>
          <w:rStyle w:val="Italiccopy"/>
          <w:rFonts w:ascii="Times New Roman" w:hAnsi="Times New Roman" w:cs="Times New Roman"/>
        </w:rPr>
        <w:t xml:space="preserve"> Is Dad mad? He doesn’t look mad. Does he think I’m someone else?</w:t>
      </w:r>
      <w:r w:rsidRPr="00F15EC0">
        <w:rPr>
          <w:rFonts w:ascii="Times New Roman" w:hAnsi="Times New Roman" w:cs="Times New Roman"/>
        </w:rPr>
        <w:t xml:space="preserve"> As the father got closer, the son could see his father was crying. His dad looked so happy as he embraced his son and kissed him. </w:t>
      </w:r>
    </w:p>
    <w:p w14:paraId="4773340B"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 son said his rehearsed speech, “Dad, I have sinned against God and against you. I’m not worthy to be your son.” </w:t>
      </w:r>
    </w:p>
    <w:p w14:paraId="29A060EA"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Instead of being angry, the father spoke to the servants, “Hurry. Dress my son in the finest robes, put my ring on his finger, and prepare a feast. Tonight we will celebrate because I thought my son was lost, but now he is found.” </w:t>
      </w:r>
    </w:p>
    <w:p w14:paraId="08B2BF76" w14:textId="77777777" w:rsidR="00726244" w:rsidRPr="00F15EC0" w:rsidRDefault="00726244" w:rsidP="00726244">
      <w:pPr>
        <w:pStyle w:val="ReviewQuestions-Shaded"/>
        <w:shd w:val="clear" w:color="auto" w:fill="auto"/>
        <w:spacing w:before="0" w:line="360" w:lineRule="auto"/>
        <w:jc w:val="left"/>
        <w:rPr>
          <w:rFonts w:ascii="Times New Roman" w:hAnsi="Times New Roman" w:cs="Times New Roman"/>
        </w:rPr>
      </w:pPr>
      <w:r w:rsidRPr="00F15EC0">
        <w:rPr>
          <w:rFonts w:ascii="Times New Roman" w:hAnsi="Times New Roman" w:cs="Times New Roman"/>
          <w:b w:val="0"/>
          <w:bCs w:val="0"/>
        </w:rPr>
        <w:lastRenderedPageBreak/>
        <w:t>Review Questions:</w:t>
      </w:r>
    </w:p>
    <w:p w14:paraId="4C67CC29" w14:textId="77777777" w:rsidR="00726244" w:rsidRPr="00F15EC0" w:rsidRDefault="00726244" w:rsidP="00726244">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How did the son get money to move out of the house? What did he do with the money? </w:t>
      </w:r>
    </w:p>
    <w:p w14:paraId="451026DF" w14:textId="77777777" w:rsidR="00726244" w:rsidRPr="00F15EC0" w:rsidRDefault="00726244" w:rsidP="00726244">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Define </w:t>
      </w:r>
      <w:r w:rsidRPr="00F15EC0">
        <w:rPr>
          <w:rStyle w:val="Italiccopy"/>
          <w:rFonts w:ascii="Times New Roman" w:hAnsi="Times New Roman" w:cs="Times New Roman"/>
        </w:rPr>
        <w:t>prodigal</w:t>
      </w:r>
      <w:r w:rsidRPr="00F15EC0">
        <w:rPr>
          <w:rFonts w:ascii="Times New Roman" w:hAnsi="Times New Roman" w:cs="Times New Roman"/>
        </w:rPr>
        <w:t xml:space="preserve">. Why do you think this parable is called the Prodigal Son? </w:t>
      </w:r>
    </w:p>
    <w:p w14:paraId="17B01B05" w14:textId="77777777" w:rsidR="00726244" w:rsidRPr="00F15EC0" w:rsidRDefault="00726244" w:rsidP="00726244">
      <w:pPr>
        <w:pStyle w:val="ReviewQuestionLast"/>
        <w:shd w:val="clear" w:color="auto" w:fill="auto"/>
        <w:spacing w:line="360" w:lineRule="auto"/>
        <w:jc w:val="left"/>
        <w:rPr>
          <w:rFonts w:ascii="Times New Roman" w:hAnsi="Times New Roman" w:cs="Times New Roman"/>
        </w:rPr>
      </w:pPr>
      <w:r w:rsidRPr="00F15EC0">
        <w:rPr>
          <w:rStyle w:val="Italiccopy"/>
          <w:rFonts w:ascii="Times New Roman" w:hAnsi="Times New Roman" w:cs="Times New Roman"/>
          <w:i w:val="0"/>
          <w:iCs w:val="0"/>
        </w:rPr>
        <w:t>»</w:t>
      </w:r>
      <w:r w:rsidRPr="00F15EC0">
        <w:rPr>
          <w:rStyle w:val="Italiccopy"/>
          <w:rFonts w:ascii="Times New Roman" w:hAnsi="Times New Roman" w:cs="Times New Roman"/>
        </w:rPr>
        <w:tab/>
        <w:t>Prodigal</w:t>
      </w:r>
      <w:r w:rsidRPr="00F15EC0">
        <w:rPr>
          <w:rFonts w:ascii="Times New Roman" w:hAnsi="Times New Roman" w:cs="Times New Roman"/>
        </w:rPr>
        <w:t xml:space="preserve"> means someone who spends what he or she has in an extravagant way.</w:t>
      </w:r>
    </w:p>
    <w:p w14:paraId="5A0958C5" w14:textId="77777777" w:rsidR="00726244" w:rsidRPr="00F15EC0" w:rsidRDefault="00726244" w:rsidP="00726244">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Where was the lost son when he decided to return home? </w:t>
      </w:r>
    </w:p>
    <w:p w14:paraId="339F621F" w14:textId="77777777" w:rsidR="00726244" w:rsidRPr="00F15EC0" w:rsidRDefault="00726244" w:rsidP="00726244">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How did the father respond when the son returned home? </w:t>
      </w:r>
    </w:p>
    <w:p w14:paraId="04840FF7" w14:textId="77777777" w:rsidR="00726244" w:rsidRDefault="00726244" w:rsidP="00726244">
      <w:pPr>
        <w:pStyle w:val="SECTIONHEADER"/>
        <w:pBdr>
          <w:bottom w:val="none" w:sz="0" w:space="0" w:color="auto"/>
        </w:pBdr>
        <w:spacing w:before="0" w:after="0" w:line="360" w:lineRule="auto"/>
        <w:jc w:val="left"/>
        <w:rPr>
          <w:rFonts w:ascii="Times New Roman" w:hAnsi="Times New Roman" w:cs="Times New Roman"/>
          <w:sz w:val="20"/>
          <w:szCs w:val="20"/>
        </w:rPr>
      </w:pPr>
    </w:p>
    <w:p w14:paraId="59651BE5" w14:textId="77777777" w:rsidR="00726244" w:rsidRPr="00F15EC0" w:rsidRDefault="00726244" w:rsidP="00726244">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Act</w:t>
      </w:r>
    </w:p>
    <w:p w14:paraId="16EBFDA1" w14:textId="77777777" w:rsidR="00726244" w:rsidRPr="00F15EC0" w:rsidRDefault="00726244" w:rsidP="00726244">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Green Be Gone (Luke 15:25–32)</w:t>
      </w:r>
    </w:p>
    <w:p w14:paraId="766DD05E" w14:textId="77777777" w:rsidR="00726244" w:rsidRPr="00F15EC0" w:rsidRDefault="00726244" w:rsidP="00726244">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w:t>
      </w:r>
    </w:p>
    <w:p w14:paraId="6DDF9FE8" w14:textId="77777777" w:rsidR="00726244" w:rsidRPr="00290D80" w:rsidRDefault="00726244" w:rsidP="00726244">
      <w:pPr>
        <w:pStyle w:val="Bullets1stlevel"/>
        <w:spacing w:before="0" w:line="360" w:lineRule="auto"/>
        <w:rPr>
          <w:rFonts w:ascii="Times New Roman" w:hAnsi="Times New Roman" w:cs="Times New Roman"/>
          <w:b/>
          <w:bCs/>
          <w:smallCaps/>
        </w:rPr>
      </w:pPr>
      <w:r w:rsidRPr="00F15EC0">
        <w:rPr>
          <w:rFonts w:ascii="Times New Roman" w:hAnsi="Times New Roman" w:cs="Times New Roman"/>
        </w:rPr>
        <w:t>•</w:t>
      </w:r>
      <w:r w:rsidRPr="00F15EC0">
        <w:rPr>
          <w:rFonts w:ascii="Times New Roman" w:hAnsi="Times New Roman" w:cs="Times New Roman"/>
        </w:rPr>
        <w:tab/>
        <w:t>Lesson 7 MW visual</w:t>
      </w:r>
      <w:r w:rsidRPr="00F15EC0">
        <w:rPr>
          <w:rStyle w:val="Book"/>
          <w:rFonts w:ascii="Times New Roman" w:hAnsi="Times New Roman" w:cs="Times New Roman"/>
        </w:rPr>
        <w:t xml:space="preserve"> </w:t>
      </w:r>
      <w:r>
        <w:rPr>
          <w:rStyle w:val="Book"/>
          <w:rFonts w:ascii="Times New Roman" w:hAnsi="Times New Roman" w:cs="Times New Roman"/>
          <w:b/>
          <w:bCs/>
          <w:smallCaps/>
        </w:rPr>
        <w:t>(dr)(rk)</w:t>
      </w:r>
      <w:r w:rsidRPr="00F15EC0">
        <w:rPr>
          <w:rFonts w:ascii="Times New Roman" w:hAnsi="Times New Roman" w:cs="Times New Roman"/>
        </w:rPr>
        <w:t xml:space="preserve">, 3 action figures from the Bible lesson, Mazal Tov” </w:t>
      </w:r>
      <w:r>
        <w:rPr>
          <w:rFonts w:ascii="Times New Roman" w:hAnsi="Times New Roman" w:cs="Times New Roman"/>
          <w:b/>
          <w:bCs/>
          <w:smallCaps/>
        </w:rPr>
        <w:t>(ql)</w:t>
      </w:r>
    </w:p>
    <w:p w14:paraId="37066791" w14:textId="77777777" w:rsidR="00726244" w:rsidRPr="00F15EC0" w:rsidRDefault="00726244" w:rsidP="00726244">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Bowl of water, paper towels, green washable paint, paintbrush, sponges, cloth towels</w:t>
      </w:r>
    </w:p>
    <w:p w14:paraId="0BBFE8E4"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5C5623AE" w14:textId="77777777" w:rsidR="00726244" w:rsidRPr="00F15EC0" w:rsidRDefault="00726244" w:rsidP="00726244">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Locate green washable paint and a paintbrush. </w:t>
      </w:r>
    </w:p>
    <w:p w14:paraId="6FA3B488" w14:textId="77777777" w:rsidR="00726244" w:rsidRPr="00F15EC0" w:rsidRDefault="00726244" w:rsidP="00726244">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towels ready for cleanup. </w:t>
      </w:r>
    </w:p>
    <w:p w14:paraId="7651BBF1"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38A3F407" w14:textId="77777777" w:rsidR="00726244" w:rsidRPr="00F15EC0" w:rsidRDefault="00726244" w:rsidP="00726244">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Why do you think Jesus told this story of the prodigal son? </w:t>
      </w:r>
    </w:p>
    <w:p w14:paraId="04D5848B" w14:textId="77777777" w:rsidR="00726244" w:rsidRPr="00F15EC0" w:rsidRDefault="00726244" w:rsidP="00726244">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Jesus wanted us to understand how much He loves His children. When a child of God gets lost, once he or she returns home, Jesus runs with open arms to receive the lost child. </w:t>
      </w:r>
    </w:p>
    <w:p w14:paraId="0E4A6D5D" w14:textId="77777777" w:rsidR="00726244" w:rsidRPr="00F15EC0" w:rsidRDefault="00726244" w:rsidP="00726244">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Read I John 1:9 from the Lesson 7 MW visual</w:t>
      </w:r>
      <w:r w:rsidRPr="00F15EC0">
        <w:rPr>
          <w:rStyle w:val="Book"/>
          <w:rFonts w:ascii="Times New Roman" w:hAnsi="Times New Roman" w:cs="Times New Roman"/>
        </w:rPr>
        <w:t xml:space="preserve"> </w:t>
      </w:r>
      <w:r>
        <w:rPr>
          <w:rStyle w:val="Book"/>
          <w:rFonts w:ascii="Times New Roman" w:hAnsi="Times New Roman" w:cs="Times New Roman"/>
          <w:b/>
          <w:bCs/>
          <w:smallCaps/>
        </w:rPr>
        <w:t>(dr)(rk)</w:t>
      </w:r>
      <w:r w:rsidRPr="00F15EC0">
        <w:rPr>
          <w:rFonts w:ascii="Times New Roman" w:hAnsi="Times New Roman" w:cs="Times New Roman"/>
        </w:rPr>
        <w:t xml:space="preserve">. </w:t>
      </w:r>
    </w:p>
    <w:p w14:paraId="58524A59" w14:textId="77777777" w:rsidR="00726244" w:rsidRDefault="00726244" w:rsidP="00726244">
      <w:pPr>
        <w:pStyle w:val="BodyTextNoIndent"/>
        <w:spacing w:after="0" w:line="360" w:lineRule="auto"/>
        <w:jc w:val="left"/>
        <w:rPr>
          <w:rFonts w:ascii="Times New Roman" w:hAnsi="Times New Roman" w:cs="Times New Roman"/>
        </w:rPr>
      </w:pPr>
    </w:p>
    <w:p w14:paraId="67FB0FB2"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The lost son didn’t make excuses or try to hide his wrongdoing. He was ready to accept the consequences of his choices. Still, his father forgave him, extending grace and mercy. What’s more, the father threw a party so everyone could celebrate the return of his lost son, . . . but there was more to Jesus’ parable. </w:t>
      </w:r>
    </w:p>
    <w:p w14:paraId="259617ED" w14:textId="77777777" w:rsidR="00726244" w:rsidRPr="00F15EC0" w:rsidRDefault="00726244" w:rsidP="00726244">
      <w:pPr>
        <w:pStyle w:val="BodyTextNoIndent"/>
        <w:spacing w:after="120" w:line="360" w:lineRule="auto"/>
        <w:jc w:val="left"/>
        <w:rPr>
          <w:rFonts w:ascii="Times New Roman" w:hAnsi="Times New Roman" w:cs="Times New Roman"/>
        </w:rPr>
      </w:pPr>
      <w:r w:rsidRPr="00290D80">
        <w:rPr>
          <w:rStyle w:val="MedItalic"/>
          <w:rFonts w:ascii="Times New Roman" w:hAnsi="Times New Roman" w:cs="Times New Roman"/>
          <w:b/>
          <w:bCs/>
        </w:rPr>
        <w:t>(Act with the figures again.)</w:t>
      </w:r>
      <w:r w:rsidRPr="00F15EC0">
        <w:rPr>
          <w:rStyle w:val="MedItalic"/>
          <w:rFonts w:ascii="Times New Roman" w:hAnsi="Times New Roman" w:cs="Times New Roman"/>
        </w:rPr>
        <w:t xml:space="preserve"> </w:t>
      </w:r>
      <w:r w:rsidRPr="00F15EC0">
        <w:rPr>
          <w:rFonts w:ascii="Times New Roman" w:hAnsi="Times New Roman" w:cs="Times New Roman"/>
        </w:rPr>
        <w:t xml:space="preserve">The father spoke to the servants, “Hurry. Dress my son in the finest robes, put my ring on his finger, and prepare a feast. Tonight we celebrate because I thought my son was lost, but now he is found.” </w:t>
      </w:r>
      <w:r w:rsidRPr="00290D80">
        <w:rPr>
          <w:rStyle w:val="MedItalic"/>
          <w:rFonts w:ascii="Times New Roman" w:hAnsi="Times New Roman" w:cs="Times New Roman"/>
          <w:b/>
          <w:bCs/>
        </w:rPr>
        <w:t>(Start the music “Mazal Tov” by the Soul of Jewish Music</w:t>
      </w:r>
      <w:r w:rsidRPr="00290D80">
        <w:rPr>
          <w:rFonts w:ascii="Times New Roman" w:hAnsi="Times New Roman" w:cs="Times New Roman"/>
          <w:b/>
          <w:bCs/>
        </w:rPr>
        <w:t xml:space="preserve"> </w:t>
      </w:r>
      <w:r w:rsidRPr="00290D80">
        <w:rPr>
          <w:rFonts w:ascii="Times New Roman" w:hAnsi="Times New Roman" w:cs="Times New Roman"/>
          <w:b/>
          <w:bCs/>
          <w:smallCaps/>
        </w:rPr>
        <w:t>(ql)</w:t>
      </w:r>
      <w:r w:rsidRPr="00290D80">
        <w:rPr>
          <w:rStyle w:val="MedItalic"/>
          <w:rFonts w:ascii="Times New Roman" w:hAnsi="Times New Roman" w:cs="Times New Roman"/>
          <w:b/>
          <w:bCs/>
        </w:rPr>
        <w:t>.)</w:t>
      </w:r>
    </w:p>
    <w:p w14:paraId="0A20A708"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Meanwhile, the older brother returned home from working in the fields, taking care of the family business. When he heard the sound of music and dancing, he asked, “What is going on? Why is everyone celebrating?” </w:t>
      </w:r>
    </w:p>
    <w:p w14:paraId="21B49FC5"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A servant answered, “Your brother has come home, so your dad is throwing a party.”</w:t>
      </w:r>
    </w:p>
    <w:p w14:paraId="29621572"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The older son was angry. He refused to go to the feast. The father came out, begging him to come in. The older son replied, “I’ve served you all these years, and you’ve never thrown me a party. Now my brother returns after wasting all your money, and you celebrate?”</w:t>
      </w:r>
    </w:p>
    <w:p w14:paraId="32DD77D4" w14:textId="77777777" w:rsidR="00726244" w:rsidRPr="00F15EC0" w:rsidRDefault="00726244" w:rsidP="00726244">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His father said, “Look, my dear son. Everything I have is yours. Today we celebrate because your brother, who I thought was dead, is alive. Though he was lost, now he is found.” </w:t>
      </w:r>
      <w:r w:rsidRPr="00290D80">
        <w:rPr>
          <w:rStyle w:val="MedItalic"/>
          <w:rFonts w:ascii="Times New Roman" w:hAnsi="Times New Roman" w:cs="Times New Roman"/>
          <w:b/>
          <w:bCs/>
        </w:rPr>
        <w:t>(Stop the music.)</w:t>
      </w:r>
    </w:p>
    <w:p w14:paraId="754AC971" w14:textId="77777777" w:rsidR="00726244" w:rsidRPr="00F15EC0" w:rsidRDefault="00726244" w:rsidP="00726244">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lastRenderedPageBreak/>
        <w:t>•</w:t>
      </w:r>
      <w:r w:rsidRPr="00F15EC0">
        <w:rPr>
          <w:rStyle w:val="BoldItalic"/>
          <w:rFonts w:ascii="Times New Roman" w:hAnsi="Times New Roman" w:cs="Times New Roman"/>
        </w:rPr>
        <w:tab/>
        <w:t>Ask:</w:t>
      </w:r>
      <w:r w:rsidRPr="00F15EC0">
        <w:rPr>
          <w:rFonts w:ascii="Times New Roman" w:hAnsi="Times New Roman" w:cs="Times New Roman"/>
        </w:rPr>
        <w:t xml:space="preserve"> Have you ever been jealous? </w:t>
      </w:r>
    </w:p>
    <w:p w14:paraId="511EF48D" w14:textId="77777777" w:rsidR="00726244" w:rsidRPr="00F15EC0" w:rsidRDefault="00726244" w:rsidP="00726244">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The phrase “green with envy” means being jealous or envious of what someone else has or receives.</w:t>
      </w:r>
    </w:p>
    <w:p w14:paraId="2B98B2D8" w14:textId="77777777" w:rsidR="00726244" w:rsidRPr="00F15EC0" w:rsidRDefault="00726244" w:rsidP="00726244">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Place the brother figure on a paper towel and paint him green. </w:t>
      </w:r>
    </w:p>
    <w:p w14:paraId="1C11D858" w14:textId="77777777" w:rsidR="00726244" w:rsidRPr="00F15EC0" w:rsidRDefault="00726244" w:rsidP="00726244">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Why was the brother jealous or envious? </w:t>
      </w:r>
    </w:p>
    <w:p w14:paraId="73A57392" w14:textId="77777777" w:rsidR="00726244" w:rsidRPr="00F15EC0" w:rsidRDefault="00726244" w:rsidP="00726244">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The brother’s heart turned green with envy when he saw his father’s celebration for the lost son. He thought it was unfair. Why wasn’t he given a party? Jealousy filled him up. </w:t>
      </w:r>
    </w:p>
    <w:p w14:paraId="2D4F8C72" w14:textId="77777777" w:rsidR="00726244" w:rsidRPr="00F15EC0" w:rsidRDefault="00726244" w:rsidP="00726244">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How did the father want the brother to feel? </w:t>
      </w:r>
    </w:p>
    <w:p w14:paraId="5FCBB42C" w14:textId="77777777" w:rsidR="00726244" w:rsidRPr="00F15EC0" w:rsidRDefault="00726244" w:rsidP="00726244">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The father wanted the brother to celebrate because the lost son had returned.</w:t>
      </w:r>
    </w:p>
    <w:p w14:paraId="24CBF61F" w14:textId="77777777" w:rsidR="00726244" w:rsidRPr="00F15EC0" w:rsidRDefault="00726244" w:rsidP="00726244">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a class, say the MRC: “I will rejoice when God’s children return home.”</w:t>
      </w:r>
    </w:p>
    <w:p w14:paraId="3FADB996" w14:textId="77777777" w:rsidR="00726244" w:rsidRPr="00F15EC0" w:rsidRDefault="00726244" w:rsidP="00726244">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How does God want us to feel when someone comes to church? </w:t>
      </w:r>
      <w:r w:rsidRPr="00F15EC0">
        <w:rPr>
          <w:rStyle w:val="Italiccopy"/>
          <w:rFonts w:ascii="Times New Roman" w:hAnsi="Times New Roman" w:cs="Times New Roman"/>
        </w:rPr>
        <w:t>He wants us to celebrate.</w:t>
      </w:r>
    </w:p>
    <w:p w14:paraId="06B57D6C" w14:textId="77777777" w:rsidR="00726244" w:rsidRPr="00F15EC0" w:rsidRDefault="00726244" w:rsidP="00726244">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Sometimes instead of being happy, however, we can become jealous. We might say, “Why is that person getting all the attention? I’ve been in church my whole life and no one gives me all that attention.” Being like the jealous brother shows we don’t understand our heavenly Father’s love.</w:t>
      </w:r>
    </w:p>
    <w:p w14:paraId="7B99481C" w14:textId="77777777" w:rsidR="00726244" w:rsidRPr="00F15EC0" w:rsidRDefault="00726244" w:rsidP="00726244">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should we do when we feel jealousy creep into our hearts? </w:t>
      </w:r>
      <w:r w:rsidRPr="00F15EC0">
        <w:rPr>
          <w:rStyle w:val="Italiccopy"/>
          <w:rFonts w:ascii="Times New Roman" w:hAnsi="Times New Roman" w:cs="Times New Roman"/>
        </w:rPr>
        <w:t>Repent.</w:t>
      </w:r>
      <w:r w:rsidRPr="00F15EC0">
        <w:rPr>
          <w:rFonts w:ascii="Times New Roman" w:hAnsi="Times New Roman" w:cs="Times New Roman"/>
        </w:rPr>
        <w:t xml:space="preserve"> </w:t>
      </w:r>
    </w:p>
    <w:p w14:paraId="42705CFF" w14:textId="77777777" w:rsidR="00726244" w:rsidRPr="00F15EC0" w:rsidRDefault="00726244" w:rsidP="00726244">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Read I John 1:9 from the Lesson 7 MW visual</w:t>
      </w:r>
      <w:r w:rsidRPr="00F15EC0">
        <w:rPr>
          <w:rStyle w:val="Book"/>
          <w:rFonts w:ascii="Times New Roman" w:hAnsi="Times New Roman" w:cs="Times New Roman"/>
        </w:rPr>
        <w:t xml:space="preserve"> </w:t>
      </w:r>
      <w:r>
        <w:rPr>
          <w:rStyle w:val="Book"/>
          <w:rFonts w:ascii="Times New Roman" w:hAnsi="Times New Roman" w:cs="Times New Roman"/>
          <w:b/>
          <w:bCs/>
          <w:smallCaps/>
        </w:rPr>
        <w:t>(dr)(rk)</w:t>
      </w:r>
      <w:r w:rsidRPr="00F15EC0">
        <w:rPr>
          <w:rFonts w:ascii="Times New Roman" w:hAnsi="Times New Roman" w:cs="Times New Roman"/>
        </w:rPr>
        <w:t>.</w:t>
      </w:r>
    </w:p>
    <w:p w14:paraId="6BAC8205" w14:textId="77777777" w:rsidR="00726244" w:rsidRPr="00F15EC0" w:rsidRDefault="00726244" w:rsidP="00726244">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Wash the figure in the water. </w:t>
      </w:r>
    </w:p>
    <w:p w14:paraId="5404DC6C" w14:textId="77777777" w:rsidR="00726244" w:rsidRPr="00F15EC0" w:rsidRDefault="00726244" w:rsidP="00726244">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As we repent, God’s Spirit will cleanse us of those filthy thoughts. With a clear heart and mind, we can rejoice with everyone who returns to God. </w:t>
      </w:r>
      <w:r w:rsidRPr="00290D80">
        <w:rPr>
          <w:rStyle w:val="MedItalic"/>
          <w:rFonts w:ascii="Times New Roman" w:hAnsi="Times New Roman" w:cs="Times New Roman"/>
          <w:b/>
          <w:bCs/>
        </w:rPr>
        <w:t>(Start the music again.)</w:t>
      </w:r>
      <w:r w:rsidRPr="00F15EC0">
        <w:rPr>
          <w:rFonts w:ascii="Times New Roman" w:hAnsi="Times New Roman" w:cs="Times New Roman"/>
        </w:rPr>
        <w:t xml:space="preserve"> In fact, we can help the church throw the best welcoming party ever.</w:t>
      </w:r>
    </w:p>
    <w:p w14:paraId="5988F692" w14:textId="77777777" w:rsidR="00726244" w:rsidRPr="00F15EC0" w:rsidRDefault="00726244" w:rsidP="00726244">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the three figures hug and rejoice with the music. </w:t>
      </w:r>
    </w:p>
    <w:p w14:paraId="766828FC" w14:textId="77777777" w:rsidR="00726244" w:rsidRPr="00F15EC0" w:rsidRDefault="00726244" w:rsidP="00726244">
      <w:pPr>
        <w:pStyle w:val="ItalicSubheadAdditionalOptions"/>
        <w:spacing w:before="0" w:line="360" w:lineRule="auto"/>
        <w:jc w:val="left"/>
        <w:rPr>
          <w:rFonts w:ascii="Times New Roman" w:hAnsi="Times New Roman" w:cs="Times New Roman"/>
          <w:i w:val="0"/>
          <w:iCs w:val="0"/>
        </w:rPr>
      </w:pPr>
      <w:r w:rsidRPr="00F15EC0">
        <w:rPr>
          <w:rStyle w:val="BoldItalic"/>
          <w:rFonts w:ascii="Times New Roman" w:hAnsi="Times New Roman" w:cs="Times New Roman"/>
          <w:i/>
          <w:iCs/>
        </w:rPr>
        <w:t>Application:</w:t>
      </w:r>
      <w:r w:rsidRPr="00F15EC0">
        <w:rPr>
          <w:rFonts w:ascii="Times New Roman" w:hAnsi="Times New Roman" w:cs="Times New Roman"/>
        </w:rPr>
        <w:t xml:space="preserve"> </w:t>
      </w:r>
      <w:r w:rsidRPr="00F15EC0">
        <w:rPr>
          <w:rStyle w:val="Book"/>
          <w:rFonts w:ascii="Times New Roman" w:hAnsi="Times New Roman" w:cs="Times New Roman"/>
          <w:i w:val="0"/>
          <w:iCs w:val="0"/>
        </w:rPr>
        <w:t xml:space="preserve">God loves His children so much. He is a good, good Father. Thankfully, He gives us all grace to return to Him when we get lost. We cannot let jealousy cloud our actions. God wants us to rejoice alongside all the angels in Heaven every time someone comes home. </w:t>
      </w:r>
    </w:p>
    <w:p w14:paraId="14F9459C" w14:textId="77777777" w:rsidR="00726244" w:rsidRDefault="00726244" w:rsidP="00726244">
      <w:pPr>
        <w:pStyle w:val="SECTIONSUBHEADER"/>
        <w:spacing w:before="0" w:after="0" w:line="360" w:lineRule="auto"/>
        <w:rPr>
          <w:rFonts w:ascii="Times New Roman" w:hAnsi="Times New Roman" w:cs="Times New Roman"/>
          <w:sz w:val="20"/>
          <w:szCs w:val="20"/>
        </w:rPr>
      </w:pPr>
    </w:p>
    <w:p w14:paraId="39F0211A" w14:textId="77777777" w:rsidR="00726244" w:rsidRPr="00F15EC0" w:rsidRDefault="00726244" w:rsidP="00726244">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Prayer and Response</w:t>
      </w:r>
    </w:p>
    <w:p w14:paraId="4C32BB76" w14:textId="77777777" w:rsidR="00726244" w:rsidRPr="00F15EC0" w:rsidRDefault="00726244" w:rsidP="00726244">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Late Elementary Devotional and Activity Page</w:t>
      </w:r>
    </w:p>
    <w:p w14:paraId="514E6F9D"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491CBA65" w14:textId="77777777" w:rsidR="00726244" w:rsidRPr="00F15EC0" w:rsidRDefault="00726244" w:rsidP="00726244">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Lead students in prayer.</w:t>
      </w:r>
    </w:p>
    <w:p w14:paraId="6E277ECB" w14:textId="77777777" w:rsidR="00726244" w:rsidRPr="00F15EC0" w:rsidRDefault="00726244" w:rsidP="00726244">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Lead a prayer of repentance. If any students feel lost, help them find their way back into the Father’s arms. </w:t>
      </w:r>
    </w:p>
    <w:p w14:paraId="7C38243C" w14:textId="77777777" w:rsidR="00726244" w:rsidRPr="00F15EC0" w:rsidRDefault="00726244" w:rsidP="00726244">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Ask God to open your eyes to help you see those who are lost. </w:t>
      </w:r>
    </w:p>
    <w:p w14:paraId="10D3009E" w14:textId="77777777" w:rsidR="00726244" w:rsidRPr="00F15EC0" w:rsidRDefault="00726244" w:rsidP="00726244">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for opportunities to help the lost make their way back to the Father’s house.</w:t>
      </w:r>
    </w:p>
    <w:p w14:paraId="09CB79C1" w14:textId="77777777" w:rsidR="00726244" w:rsidRPr="00F15EC0" w:rsidRDefault="00726244" w:rsidP="00726244">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Pray for an abundance of Bible studies and baptisms in your church’s future. </w:t>
      </w:r>
    </w:p>
    <w:p w14:paraId="5E0A981C" w14:textId="77777777" w:rsidR="00726244" w:rsidRPr="00F15EC0" w:rsidRDefault="00726244" w:rsidP="00726244">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Pray that your love for others would mirror the love of Jesus. Say, “Teach me to love like You love.” </w:t>
      </w:r>
    </w:p>
    <w:p w14:paraId="577A5073" w14:textId="77777777" w:rsidR="00726244" w:rsidRPr="00F15EC0" w:rsidRDefault="00726244" w:rsidP="00726244">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Send each student home with a Late Elementary Devotional and Activity Page. </w:t>
      </w:r>
    </w:p>
    <w:p w14:paraId="0A6D234C" w14:textId="77777777" w:rsidR="00726244" w:rsidRPr="00F15EC0" w:rsidRDefault="00726244" w:rsidP="00726244">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As you study God’s Word this week, search for God’s presence. The Father’s love is ready to show you how important you are to Him. Let Him show you lost people who are also important to Him, and help them return to the Father’s arms. </w:t>
      </w:r>
    </w:p>
    <w:p w14:paraId="17EFD415" w14:textId="77777777" w:rsidR="00726244" w:rsidRDefault="00726244" w:rsidP="00726244">
      <w:pPr>
        <w:pStyle w:val="BonusMatHead"/>
        <w:pBdr>
          <w:bottom w:val="none" w:sz="0" w:space="0" w:color="auto"/>
        </w:pBdr>
        <w:spacing w:before="0" w:after="0" w:line="360" w:lineRule="auto"/>
        <w:rPr>
          <w:rFonts w:ascii="Times New Roman" w:hAnsi="Times New Roman" w:cs="Times New Roman"/>
          <w:sz w:val="20"/>
          <w:szCs w:val="20"/>
        </w:rPr>
      </w:pPr>
    </w:p>
    <w:p w14:paraId="66A7E951" w14:textId="77777777" w:rsidR="00726244" w:rsidRPr="00290D80" w:rsidRDefault="00726244" w:rsidP="00726244">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2AEB166" w14:textId="77777777" w:rsidR="00726244" w:rsidRPr="00F15EC0" w:rsidRDefault="00726244" w:rsidP="00726244">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Activity Pages</w:t>
      </w:r>
    </w:p>
    <w:p w14:paraId="12D88241"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If time allows, let students complete the activity pages in class.</w:t>
      </w:r>
    </w:p>
    <w:p w14:paraId="1709B62E"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 the speech bubbles, students write what they think the pigs would have said about the lost son. </w:t>
      </w:r>
    </w:p>
    <w:p w14:paraId="6A9ECFE3"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Then students help the lost son through the maze of pigs to return home to his father.</w:t>
      </w:r>
    </w:p>
    <w:p w14:paraId="699A14C0"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the right, students connect each statement to the correct emoji. </w:t>
      </w:r>
    </w:p>
    <w:p w14:paraId="571AE90F" w14:textId="77777777" w:rsidR="00726244" w:rsidRDefault="00726244" w:rsidP="00726244">
      <w:pPr>
        <w:pStyle w:val="BonusMatHead"/>
        <w:pBdr>
          <w:bottom w:val="none" w:sz="0" w:space="0" w:color="auto"/>
        </w:pBdr>
        <w:spacing w:before="0" w:after="0" w:line="360" w:lineRule="auto"/>
        <w:rPr>
          <w:rFonts w:ascii="Times New Roman" w:hAnsi="Times New Roman" w:cs="Times New Roman"/>
          <w:sz w:val="20"/>
          <w:szCs w:val="20"/>
        </w:rPr>
      </w:pPr>
    </w:p>
    <w:p w14:paraId="3E6BC016" w14:textId="77777777" w:rsidR="00726244" w:rsidRPr="00F15EC0" w:rsidRDefault="00726244" w:rsidP="00726244">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MEmory work</w:t>
      </w:r>
    </w:p>
    <w:p w14:paraId="46B4EB73" w14:textId="77777777" w:rsidR="00726244" w:rsidRPr="00F15EC0" w:rsidRDefault="00726244" w:rsidP="00726244">
      <w:pPr>
        <w:pStyle w:val="AdditionalOptionsSubHeaderAdditionalOptions"/>
        <w:spacing w:line="360" w:lineRule="auto"/>
        <w:rPr>
          <w:rFonts w:ascii="Times New Roman" w:hAnsi="Times New Roman" w:cs="Times New Roman"/>
          <w:b w:val="0"/>
          <w:bCs w:val="0"/>
        </w:rPr>
      </w:pPr>
      <w:r w:rsidRPr="00F15EC0">
        <w:rPr>
          <w:rFonts w:ascii="Times New Roman" w:hAnsi="Times New Roman" w:cs="Times New Roman"/>
        </w:rPr>
        <w:t>Lesson 7 Memory Verse</w:t>
      </w:r>
    </w:p>
    <w:p w14:paraId="25B9845A" w14:textId="77777777" w:rsidR="00726244" w:rsidRPr="00F15EC0" w:rsidRDefault="00726244" w:rsidP="00726244">
      <w:pPr>
        <w:pStyle w:val="AdditionalOptionsSubHeaderAdditionalOptions"/>
        <w:spacing w:line="360" w:lineRule="auto"/>
        <w:ind w:left="270" w:right="270"/>
        <w:rPr>
          <w:rFonts w:ascii="Times New Roman" w:hAnsi="Times New Roman" w:cs="Times New Roman"/>
        </w:rPr>
      </w:pPr>
      <w:r w:rsidRPr="00F15EC0">
        <w:rPr>
          <w:rStyle w:val="LightItalic"/>
          <w:rFonts w:ascii="Times New Roman" w:hAnsi="Times New Roman" w:cs="Times New Roman"/>
          <w:b w:val="0"/>
          <w:bCs w:val="0"/>
        </w:rPr>
        <w:t>“If we confess our sins, he is faithful and just to forgive us our sins, and to cleanse us from all unrighteousness” (I John 1:9).</w:t>
      </w:r>
    </w:p>
    <w:p w14:paraId="591747E9" w14:textId="77777777" w:rsidR="00726244" w:rsidRPr="00F15EC0" w:rsidRDefault="00726244" w:rsidP="00726244">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Lesson 7 MW visual</w:t>
      </w:r>
      <w:r w:rsidRPr="00F15EC0">
        <w:rPr>
          <w:rStyle w:val="Book"/>
          <w:rFonts w:ascii="Times New Roman" w:hAnsi="Times New Roman" w:cs="Times New Roman"/>
        </w:rPr>
        <w:t xml:space="preserve"> </w:t>
      </w:r>
      <w:r>
        <w:rPr>
          <w:rStyle w:val="Book"/>
          <w:rFonts w:ascii="Times New Roman" w:hAnsi="Times New Roman" w:cs="Times New Roman"/>
          <w:b/>
          <w:bCs/>
          <w:smallCaps/>
        </w:rPr>
        <w:t>(dr)(rk)</w:t>
      </w:r>
      <w:r w:rsidRPr="00F15EC0">
        <w:rPr>
          <w:rFonts w:ascii="Times New Roman" w:hAnsi="Times New Roman" w:cs="Times New Roman"/>
        </w:rPr>
        <w:t>, Lesson 7 MW Stones</w:t>
      </w:r>
      <w:r w:rsidRPr="00F15EC0">
        <w:rPr>
          <w:rStyle w:val="Book"/>
          <w:rFonts w:ascii="Times New Roman" w:hAnsi="Times New Roman" w:cs="Times New Roman"/>
        </w:rPr>
        <w:t xml:space="preserve"> </w:t>
      </w:r>
      <w:r>
        <w:rPr>
          <w:rStyle w:val="Book"/>
          <w:rFonts w:ascii="Times New Roman" w:hAnsi="Times New Roman" w:cs="Times New Roman"/>
          <w:b/>
          <w:bCs/>
          <w:smallCaps/>
        </w:rPr>
        <w:t>(dr)</w:t>
      </w:r>
      <w:r w:rsidRPr="00F15EC0">
        <w:rPr>
          <w:rFonts w:ascii="Times New Roman" w:hAnsi="Times New Roman" w:cs="Times New Roman"/>
        </w:rPr>
        <w:t xml:space="preserve"> </w:t>
      </w:r>
    </w:p>
    <w:p w14:paraId="6D2E9FF7"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30BBBD45"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Print and cut out the Lesson 7 MW Stones</w:t>
      </w:r>
      <w:r w:rsidRPr="00F15EC0">
        <w:rPr>
          <w:rStyle w:val="Book"/>
          <w:rFonts w:ascii="Times New Roman" w:hAnsi="Times New Roman" w:cs="Times New Roman"/>
        </w:rPr>
        <w:t xml:space="preserve"> </w:t>
      </w:r>
      <w:r>
        <w:rPr>
          <w:rStyle w:val="Book"/>
          <w:rFonts w:ascii="Times New Roman" w:hAnsi="Times New Roman" w:cs="Times New Roman"/>
          <w:b/>
          <w:bCs/>
          <w:smallCaps/>
        </w:rPr>
        <w:t>(dr)</w:t>
      </w:r>
      <w:r w:rsidRPr="00F15EC0">
        <w:rPr>
          <w:rFonts w:ascii="Times New Roman" w:hAnsi="Times New Roman" w:cs="Times New Roman"/>
        </w:rPr>
        <w:t xml:space="preserve">. </w:t>
      </w:r>
    </w:p>
    <w:p w14:paraId="2D58C12E"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Lay them out as a path to follow. </w:t>
      </w:r>
    </w:p>
    <w:p w14:paraId="40F7D5A2"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7ECB6C1C"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Review the Lesson 7 MW visual</w:t>
      </w:r>
      <w:r w:rsidRPr="00F15EC0">
        <w:rPr>
          <w:rStyle w:val="Book"/>
          <w:rFonts w:ascii="Times New Roman" w:hAnsi="Times New Roman" w:cs="Times New Roman"/>
        </w:rPr>
        <w:t xml:space="preserve"> </w:t>
      </w:r>
      <w:r>
        <w:rPr>
          <w:rStyle w:val="Book"/>
          <w:rFonts w:ascii="Times New Roman" w:hAnsi="Times New Roman" w:cs="Times New Roman"/>
          <w:b/>
          <w:bCs/>
          <w:smallCaps/>
        </w:rPr>
        <w:t>(dr)(rk)</w:t>
      </w:r>
      <w:r w:rsidRPr="00F15EC0">
        <w:rPr>
          <w:rFonts w:ascii="Times New Roman" w:hAnsi="Times New Roman" w:cs="Times New Roman"/>
        </w:rPr>
        <w:t>—I John 1:9.</w:t>
      </w:r>
    </w:p>
    <w:p w14:paraId="5CFF5A38"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Show students the memory path to follow. To help them memorize the verse, they quote it as they walk along the path.</w:t>
      </w:r>
    </w:p>
    <w:p w14:paraId="4B34ED56" w14:textId="77777777" w:rsidR="00726244" w:rsidRPr="00F15EC0" w:rsidRDefault="00726244" w:rsidP="00726244">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When we sin, we must take steps to be restored back to our heavenly Father. When we follow that road back to God, He will run to us with open arms when we return. God rejoices when His children return to Him.</w:t>
      </w:r>
    </w:p>
    <w:p w14:paraId="4881D1A9" w14:textId="77777777" w:rsidR="00726244" w:rsidRDefault="00726244" w:rsidP="00726244">
      <w:pPr>
        <w:pStyle w:val="BonusMatHead"/>
        <w:pBdr>
          <w:bottom w:val="none" w:sz="0" w:space="0" w:color="auto"/>
        </w:pBdr>
        <w:spacing w:before="0" w:after="0" w:line="360" w:lineRule="auto"/>
        <w:rPr>
          <w:rFonts w:ascii="Times New Roman" w:hAnsi="Times New Roman" w:cs="Times New Roman"/>
          <w:sz w:val="20"/>
          <w:szCs w:val="20"/>
        </w:rPr>
      </w:pPr>
    </w:p>
    <w:p w14:paraId="37551CEF" w14:textId="77777777" w:rsidR="00726244" w:rsidRPr="00F15EC0" w:rsidRDefault="00726244" w:rsidP="00726244">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DEEPER STUDY Option</w:t>
      </w:r>
    </w:p>
    <w:p w14:paraId="5743BCD0" w14:textId="77777777" w:rsidR="00726244" w:rsidRPr="00F15EC0" w:rsidRDefault="00726244" w:rsidP="00726244">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Worth the Trade</w:t>
      </w:r>
    </w:p>
    <w:p w14:paraId="5CAF560C" w14:textId="77777777" w:rsidR="00726244" w:rsidRPr="00F15EC0" w:rsidRDefault="00726244" w:rsidP="00726244">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6 random items, 2 paper lunch bags, $5 bill (or more)</w:t>
      </w:r>
    </w:p>
    <w:p w14:paraId="4D84E612"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7E7B26F6"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Locate six random items. Make sure one item can hide a $5 bill (or more) without being discovered, such as being inside it. </w:t>
      </w:r>
    </w:p>
    <w:p w14:paraId="5592B72F" w14:textId="77777777" w:rsidR="00726244" w:rsidRPr="00F15EC0" w:rsidRDefault="00726244" w:rsidP="00726244">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Place three items in one paper lunch bag and three items in the other. </w:t>
      </w:r>
    </w:p>
    <w:p w14:paraId="788A5DAA"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6F38298F"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Call up two students. Give each student a bag. Let them reveal the contents. </w:t>
      </w:r>
    </w:p>
    <w:p w14:paraId="589F34E1"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Let’s conduct a trade. You must trade two items from your bags with each other. </w:t>
      </w:r>
    </w:p>
    <w:p w14:paraId="6EBC8529"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Once the trades have been made, reveal the item with the money. Discuss how the item had more value than they thought. </w:t>
      </w:r>
    </w:p>
    <w:p w14:paraId="514D6589"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Ask:</w:t>
      </w:r>
      <w:r w:rsidRPr="00F15EC0">
        <w:rPr>
          <w:rFonts w:ascii="Times New Roman" w:hAnsi="Times New Roman" w:cs="Times New Roman"/>
        </w:rPr>
        <w:t xml:space="preserve"> Was your trade a good decision or not? Would you have traded differently if you knew about the money? </w:t>
      </w:r>
    </w:p>
    <w:p w14:paraId="213D2B56"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The prodigal son decided to sell his portion of land for money so he could live the life he wanted. This </w:t>
      </w:r>
      <w:r w:rsidRPr="00F15EC0">
        <w:rPr>
          <w:rFonts w:ascii="Times New Roman" w:hAnsi="Times New Roman" w:cs="Times New Roman"/>
        </w:rPr>
        <w:lastRenderedPageBreak/>
        <w:t xml:space="preserve">was a terrible trade. The land held way more value than the money he received. </w:t>
      </w:r>
    </w:p>
    <w:p w14:paraId="42B451AB" w14:textId="77777777" w:rsidR="00726244" w:rsidRPr="00F15EC0" w:rsidRDefault="00726244" w:rsidP="00726244">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The son could only see the short-term gains, not the long-term wealth that he missed out on. When he returned, he had nothing left. Still, the father’s house held so much value that there was a place for him to return to. His father’s love was just as rich as it was before he left. The father rejoiced when his son returned.</w:t>
      </w:r>
    </w:p>
    <w:p w14:paraId="1AADD548" w14:textId="77777777" w:rsidR="00726244" w:rsidRDefault="00726244" w:rsidP="00726244">
      <w:pPr>
        <w:pStyle w:val="BonusMatHead"/>
        <w:pBdr>
          <w:bottom w:val="none" w:sz="0" w:space="0" w:color="auto"/>
        </w:pBdr>
        <w:spacing w:before="0" w:after="0" w:line="360" w:lineRule="auto"/>
        <w:rPr>
          <w:rFonts w:ascii="Times New Roman" w:hAnsi="Times New Roman" w:cs="Times New Roman"/>
          <w:sz w:val="20"/>
          <w:szCs w:val="20"/>
        </w:rPr>
      </w:pPr>
    </w:p>
    <w:p w14:paraId="19DBDB90" w14:textId="77777777" w:rsidR="00726244" w:rsidRPr="00F15EC0" w:rsidRDefault="00726244" w:rsidP="00726244">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Snack Option</w:t>
      </w:r>
    </w:p>
    <w:p w14:paraId="2282E3D4" w14:textId="77777777" w:rsidR="00726244" w:rsidRPr="00F15EC0" w:rsidRDefault="00726244" w:rsidP="00726244">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Pig Slop</w:t>
      </w:r>
    </w:p>
    <w:p w14:paraId="126AFE8E" w14:textId="77777777" w:rsidR="00726244" w:rsidRPr="00F15EC0" w:rsidRDefault="00726244" w:rsidP="00726244">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Chocolate pudding cups, toppings (e.g., crushed cookies, sunflower seeds, granola, candies, dried fruit), bowls for toppings, serving spoons, napkins, plastic spoons, drinks, cups, plastic tablecloth</w:t>
      </w:r>
    </w:p>
    <w:p w14:paraId="2DB44C74"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78E5C0D3"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Purchase or make chocolate pudding cups. </w:t>
      </w:r>
    </w:p>
    <w:p w14:paraId="212351D2"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Place toppings in separate bowls with serving spoons. Toppings could include crushed cookies, sunflower seeds, granola, candies, and dried fruit.</w:t>
      </w:r>
    </w:p>
    <w:p w14:paraId="63069FCE"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Lay down a plastic tablecloth for easy cleanup.</w:t>
      </w:r>
    </w:p>
    <w:p w14:paraId="102D9CB9"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40E2147D"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Give each student a chocolate pudding cup.</w:t>
      </w:r>
    </w:p>
    <w:p w14:paraId="3C38CA7D"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Let students make pig slop by choosing toppings and stirring them into their pudding.</w:t>
      </w:r>
    </w:p>
    <w:p w14:paraId="69BCF766"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Pray together and enjoy snack.</w:t>
      </w:r>
    </w:p>
    <w:p w14:paraId="116BE3AB" w14:textId="77777777" w:rsidR="00726244" w:rsidRPr="00F15EC0" w:rsidRDefault="00726244" w:rsidP="00726244">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Even when we make a mess of our lives, our heavenly Father is ready to welcome every repentant child home.</w:t>
      </w:r>
    </w:p>
    <w:p w14:paraId="7309C1E7" w14:textId="77777777" w:rsidR="00726244" w:rsidRDefault="00726244" w:rsidP="00726244">
      <w:pPr>
        <w:pStyle w:val="BonusMatHead"/>
        <w:pBdr>
          <w:bottom w:val="none" w:sz="0" w:space="0" w:color="auto"/>
        </w:pBdr>
        <w:spacing w:before="0" w:after="0" w:line="360" w:lineRule="auto"/>
        <w:rPr>
          <w:rFonts w:ascii="Times New Roman" w:hAnsi="Times New Roman" w:cs="Times New Roman"/>
          <w:sz w:val="20"/>
          <w:szCs w:val="20"/>
        </w:rPr>
      </w:pPr>
    </w:p>
    <w:p w14:paraId="5860B041" w14:textId="77777777" w:rsidR="00726244" w:rsidRPr="00F15EC0" w:rsidRDefault="00726244" w:rsidP="00726244">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worship</w:t>
      </w:r>
    </w:p>
    <w:p w14:paraId="105698B0" w14:textId="77777777" w:rsidR="00726244" w:rsidRPr="00F15EC0" w:rsidRDefault="00726244" w:rsidP="00726244">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Video Quick Links Document </w:t>
      </w:r>
      <w:r>
        <w:rPr>
          <w:rStyle w:val="Book"/>
          <w:rFonts w:ascii="Times New Roman" w:hAnsi="Times New Roman" w:cs="Times New Roman"/>
          <w:b/>
          <w:bCs/>
          <w:smallCaps/>
        </w:rPr>
        <w:t>(dr)</w:t>
      </w:r>
    </w:p>
    <w:p w14:paraId="652C6111"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7294ADCD"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Discuss worship actions, such as kneeling, clapping, raising hands, tapping feet, or snapping fingers. Ask students to demonstrate their reverence and worship.</w:t>
      </w:r>
    </w:p>
    <w:p w14:paraId="4CDC8F80" w14:textId="77777777" w:rsidR="00726244" w:rsidRPr="00F15EC0" w:rsidRDefault="00726244" w:rsidP="00726244">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“Prodigal” by Sidewalk Prophets </w:t>
      </w:r>
      <w:r>
        <w:rPr>
          <w:rStyle w:val="Book"/>
          <w:rFonts w:ascii="Times New Roman" w:hAnsi="Times New Roman" w:cs="Times New Roman"/>
          <w:b/>
          <w:bCs/>
          <w:smallCaps/>
        </w:rPr>
        <w:t>(ql)</w:t>
      </w:r>
    </w:p>
    <w:p w14:paraId="447A0F45" w14:textId="77777777" w:rsidR="00726244" w:rsidRPr="00F15EC0" w:rsidRDefault="00726244" w:rsidP="00726244">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“Ring and Robe (Welcome Home)” by ALJC Student Ministries </w:t>
      </w:r>
      <w:r>
        <w:rPr>
          <w:rStyle w:val="Book"/>
          <w:rFonts w:ascii="Times New Roman" w:hAnsi="Times New Roman" w:cs="Times New Roman"/>
          <w:b/>
          <w:bCs/>
          <w:smallCaps/>
        </w:rPr>
        <w:t>(ql)</w:t>
      </w:r>
    </w:p>
    <w:p w14:paraId="19A8A7E1" w14:textId="77777777" w:rsidR="00726244" w:rsidRPr="00F15EC0" w:rsidRDefault="00726244" w:rsidP="00726244">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“Prodigal” by Ryan Trimble </w:t>
      </w:r>
      <w:r>
        <w:rPr>
          <w:rStyle w:val="Book"/>
          <w:rFonts w:ascii="Times New Roman" w:hAnsi="Times New Roman" w:cs="Times New Roman"/>
          <w:b/>
          <w:bCs/>
          <w:smallCaps/>
        </w:rPr>
        <w:t>(ql)</w:t>
      </w:r>
    </w:p>
    <w:p w14:paraId="763D2619" w14:textId="77777777" w:rsidR="00726244" w:rsidRPr="00F15EC0" w:rsidRDefault="00726244" w:rsidP="00726244">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“Coming Home” by Shara McKee </w:t>
      </w:r>
      <w:r>
        <w:rPr>
          <w:rStyle w:val="Book"/>
          <w:rFonts w:ascii="Times New Roman" w:hAnsi="Times New Roman" w:cs="Times New Roman"/>
          <w:b/>
          <w:bCs/>
          <w:smallCaps/>
        </w:rPr>
        <w:t>(ql)</w:t>
      </w:r>
    </w:p>
    <w:p w14:paraId="22EB723D" w14:textId="77777777" w:rsidR="00726244" w:rsidRPr="00F15EC0" w:rsidRDefault="00726244" w:rsidP="00726244">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“Never Lost/Champion” by Indiana Bible College </w:t>
      </w:r>
      <w:r>
        <w:rPr>
          <w:rStyle w:val="Book"/>
          <w:rFonts w:ascii="Times New Roman" w:hAnsi="Times New Roman" w:cs="Times New Roman"/>
          <w:b/>
          <w:bCs/>
          <w:smallCaps/>
        </w:rPr>
        <w:t>(ql)</w:t>
      </w:r>
    </w:p>
    <w:p w14:paraId="3D8A49E1" w14:textId="77777777" w:rsidR="00726244" w:rsidRPr="00F15EC0" w:rsidRDefault="00726244" w:rsidP="00726244">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“Good, Good Father” by Chris Tomlin </w:t>
      </w:r>
      <w:r>
        <w:rPr>
          <w:rStyle w:val="Book"/>
          <w:rFonts w:ascii="Times New Roman" w:hAnsi="Times New Roman" w:cs="Times New Roman"/>
          <w:b/>
          <w:bCs/>
          <w:smallCaps/>
        </w:rPr>
        <w:t>(ql)</w:t>
      </w:r>
    </w:p>
    <w:p w14:paraId="7D410DA8" w14:textId="77777777" w:rsidR="00726244" w:rsidRPr="00F15EC0" w:rsidRDefault="00726244" w:rsidP="00726244">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God’s presence is open to anyone. He welcomes us to leave our sin and mistakes to walk into the joy of His love.</w:t>
      </w:r>
    </w:p>
    <w:p w14:paraId="43B5ECD4" w14:textId="77777777" w:rsidR="00726244" w:rsidRDefault="00726244" w:rsidP="00726244">
      <w:pPr>
        <w:pStyle w:val="BonusMatHead"/>
        <w:pBdr>
          <w:bottom w:val="none" w:sz="0" w:space="0" w:color="auto"/>
        </w:pBdr>
        <w:spacing w:before="0" w:after="0" w:line="360" w:lineRule="auto"/>
        <w:rPr>
          <w:rFonts w:ascii="Times New Roman" w:hAnsi="Times New Roman" w:cs="Times New Roman"/>
          <w:sz w:val="20"/>
          <w:szCs w:val="20"/>
        </w:rPr>
      </w:pPr>
    </w:p>
    <w:p w14:paraId="354B522A" w14:textId="77777777" w:rsidR="00726244" w:rsidRPr="00F15EC0" w:rsidRDefault="00726244" w:rsidP="00726244">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Craft Option</w:t>
      </w:r>
    </w:p>
    <w:p w14:paraId="259BE43C" w14:textId="77777777" w:rsidR="00726244" w:rsidRPr="00F15EC0" w:rsidRDefault="00726244" w:rsidP="00726244">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Welcome Home Signs</w:t>
      </w:r>
    </w:p>
    <w:p w14:paraId="688F9681" w14:textId="77777777" w:rsidR="00726244" w:rsidRPr="00F15EC0" w:rsidRDefault="00726244" w:rsidP="00726244">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lastRenderedPageBreak/>
        <w:t>Supplies per student:</w:t>
      </w:r>
      <w:r w:rsidRPr="00F15EC0">
        <w:rPr>
          <w:rFonts w:ascii="Times New Roman" w:hAnsi="Times New Roman" w:cs="Times New Roman"/>
        </w:rPr>
        <w:t xml:space="preserve"> 10 craft sticks, red construction paper, scissors, markers, glue, string or yarn</w:t>
      </w:r>
    </w:p>
    <w:p w14:paraId="678DC25B"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446601B0"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Make a sample Welcome Home sign to show students.</w:t>
      </w:r>
    </w:p>
    <w:p w14:paraId="185B949B"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0C60C5B8"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Give each student ten craft sticks and access to the remaining supplies.</w:t>
      </w:r>
    </w:p>
    <w:p w14:paraId="778DDB4A"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Show the sample craft, and explain the steps to make it.</w:t>
      </w:r>
    </w:p>
    <w:p w14:paraId="18228F9C" w14:textId="77777777" w:rsidR="00726244" w:rsidRPr="00F15EC0" w:rsidRDefault="00726244" w:rsidP="00726244">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Make a sign by placing eight craft sticks side by side.</w:t>
      </w:r>
    </w:p>
    <w:p w14:paraId="00EC128A" w14:textId="77777777" w:rsidR="00726244" w:rsidRPr="00F15EC0" w:rsidRDefault="00726244" w:rsidP="00726244">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Glue two additional craft sticks across the sticks to make crossbeams at the top and bottom. These should stick out on each end. Let it sit to dry while you continue to work. </w:t>
      </w:r>
    </w:p>
    <w:p w14:paraId="7B8FFAD1" w14:textId="77777777" w:rsidR="00726244" w:rsidRPr="00F15EC0" w:rsidRDefault="00726244" w:rsidP="00726244">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Cut out a red paper heart sized to fit within the craft-stick sign. </w:t>
      </w:r>
    </w:p>
    <w:p w14:paraId="5D961717" w14:textId="77777777" w:rsidR="00726244" w:rsidRPr="00F15EC0" w:rsidRDefault="00726244" w:rsidP="00726244">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 the center of the paper heart, write: WELCOME HOME. </w:t>
      </w:r>
    </w:p>
    <w:p w14:paraId="6200B9A0" w14:textId="77777777" w:rsidR="00726244" w:rsidRPr="00F15EC0" w:rsidRDefault="00726244" w:rsidP="00726244">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Carefully flip over the craft-stick sign to work on the flat surface. Glue the heart onto the sign.</w:t>
      </w:r>
    </w:p>
    <w:p w14:paraId="50DE1B05" w14:textId="77777777" w:rsidR="00726244" w:rsidRPr="00F15EC0" w:rsidRDefault="00726244" w:rsidP="00726244">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To hang it, tie string or yarn to the ends of the top crossbeam.</w:t>
      </w:r>
    </w:p>
    <w:p w14:paraId="73BF7E3B" w14:textId="77777777" w:rsidR="00726244" w:rsidRPr="00F15EC0" w:rsidRDefault="00726244" w:rsidP="00726244">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Take your sign home to remind you that just like the father in the parable welcomed his son home, Jesus welcomes us and anyone who returns to Him. We should always rejoice when God’s children return home.</w:t>
      </w:r>
    </w:p>
    <w:p w14:paraId="145AA176" w14:textId="77777777" w:rsidR="00726244" w:rsidRDefault="00726244" w:rsidP="00726244">
      <w:pPr>
        <w:pStyle w:val="BonusMatHead"/>
        <w:pBdr>
          <w:bottom w:val="none" w:sz="0" w:space="0" w:color="auto"/>
        </w:pBdr>
        <w:spacing w:before="0" w:after="0" w:line="360" w:lineRule="auto"/>
        <w:rPr>
          <w:rFonts w:ascii="Times New Roman" w:hAnsi="Times New Roman" w:cs="Times New Roman"/>
          <w:sz w:val="20"/>
          <w:szCs w:val="20"/>
        </w:rPr>
      </w:pPr>
    </w:p>
    <w:p w14:paraId="73F0E14A" w14:textId="77777777" w:rsidR="00726244" w:rsidRPr="00F15EC0" w:rsidRDefault="00726244" w:rsidP="00726244">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Game option</w:t>
      </w:r>
    </w:p>
    <w:p w14:paraId="7AFFC146" w14:textId="77777777" w:rsidR="00726244" w:rsidRPr="00F15EC0" w:rsidRDefault="00726244" w:rsidP="00726244">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Homecoming Straws</w:t>
      </w:r>
    </w:p>
    <w:p w14:paraId="40A6A220" w14:textId="77777777" w:rsidR="00726244" w:rsidRPr="00F15EC0" w:rsidRDefault="00726244" w:rsidP="00726244">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w:t>
      </w:r>
    </w:p>
    <w:p w14:paraId="53A67DAA"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Index cards, marker, tape, long table, straws</w:t>
      </w:r>
    </w:p>
    <w:p w14:paraId="352FCD02"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05D88EEF"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two index cards, write: PRODIGAL. </w:t>
      </w:r>
    </w:p>
    <w:p w14:paraId="5FF02C0E"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two more cards, write: HOME. </w:t>
      </w:r>
    </w:p>
    <w:p w14:paraId="1BD70EFF"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 a larger class, make more sets of cards and use additional long tables.</w:t>
      </w:r>
    </w:p>
    <w:p w14:paraId="2467146C" w14:textId="77777777" w:rsidR="00726244" w:rsidRPr="00F15EC0" w:rsidRDefault="00726244" w:rsidP="00726244">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1872729"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Tape down the HOME cards on one end of a table. </w:t>
      </w:r>
    </w:p>
    <w:p w14:paraId="58F62503"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Set the PRODIGAL cards on the opposite end of the table. </w:t>
      </w:r>
    </w:p>
    <w:p w14:paraId="75F6CB1D"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 each round, choose two students to compete head-to-head. </w:t>
      </w:r>
    </w:p>
    <w:p w14:paraId="17DB0E60" w14:textId="77777777" w:rsidR="00726244" w:rsidRPr="00F15EC0" w:rsidRDefault="00726244" w:rsidP="00726244">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each student a straw. </w:t>
      </w:r>
    </w:p>
    <w:p w14:paraId="49C32F7F" w14:textId="77777777" w:rsidR="00726244" w:rsidRPr="00F15EC0" w:rsidRDefault="00726244" w:rsidP="00726244">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The object of the game is to get your prodigal card home using only your straw. When the first PRODIGAL card returns HOME to win the round, everyone should celebrate. </w:t>
      </w:r>
    </w:p>
    <w:p w14:paraId="600204EF" w14:textId="77777777" w:rsidR="00726244" w:rsidRPr="00F15EC0" w:rsidRDefault="00726244" w:rsidP="00726244">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Don’t tell students how to use the straws. They can suck the card in, blow the card over, or even push the card along. As students watch other students, their methods might evolve. </w:t>
      </w:r>
    </w:p>
    <w:p w14:paraId="488430F2" w14:textId="77777777" w:rsidR="00726244" w:rsidRPr="00F15EC0" w:rsidRDefault="00726244" w:rsidP="00726244">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The father celebrated the prodigal son’s homecoming. We should rejoice with God when His children return to Him. </w:t>
      </w:r>
    </w:p>
    <w:p w14:paraId="49F886E1"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244"/>
    <w:rsid w:val="000164AD"/>
    <w:rsid w:val="000C49E8"/>
    <w:rsid w:val="00663EE0"/>
    <w:rsid w:val="00726244"/>
    <w:rsid w:val="00905BA2"/>
    <w:rsid w:val="00A7176B"/>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D7F50A5"/>
  <w15:chartTrackingRefBased/>
  <w15:docId w15:val="{EEB7F0AD-ADCF-CC41-A82C-8ACE9880C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62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62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62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62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62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62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62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62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62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62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62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62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62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62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62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62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62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6244"/>
    <w:rPr>
      <w:rFonts w:eastAsiaTheme="majorEastAsia" w:cstheme="majorBidi"/>
      <w:color w:val="272727" w:themeColor="text1" w:themeTint="D8"/>
    </w:rPr>
  </w:style>
  <w:style w:type="paragraph" w:styleId="Title">
    <w:name w:val="Title"/>
    <w:basedOn w:val="Normal"/>
    <w:next w:val="Normal"/>
    <w:link w:val="TitleChar"/>
    <w:uiPriority w:val="10"/>
    <w:qFormat/>
    <w:rsid w:val="007262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62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62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62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6244"/>
    <w:pPr>
      <w:spacing w:before="160"/>
      <w:jc w:val="center"/>
    </w:pPr>
    <w:rPr>
      <w:i/>
      <w:iCs/>
      <w:color w:val="404040" w:themeColor="text1" w:themeTint="BF"/>
    </w:rPr>
  </w:style>
  <w:style w:type="character" w:customStyle="1" w:styleId="QuoteChar">
    <w:name w:val="Quote Char"/>
    <w:basedOn w:val="DefaultParagraphFont"/>
    <w:link w:val="Quote"/>
    <w:uiPriority w:val="29"/>
    <w:rsid w:val="00726244"/>
    <w:rPr>
      <w:i/>
      <w:iCs/>
      <w:color w:val="404040" w:themeColor="text1" w:themeTint="BF"/>
    </w:rPr>
  </w:style>
  <w:style w:type="paragraph" w:styleId="ListParagraph">
    <w:name w:val="List Paragraph"/>
    <w:basedOn w:val="Normal"/>
    <w:uiPriority w:val="34"/>
    <w:qFormat/>
    <w:rsid w:val="00726244"/>
    <w:pPr>
      <w:ind w:left="720"/>
      <w:contextualSpacing/>
    </w:pPr>
  </w:style>
  <w:style w:type="character" w:styleId="IntenseEmphasis">
    <w:name w:val="Intense Emphasis"/>
    <w:basedOn w:val="DefaultParagraphFont"/>
    <w:uiPriority w:val="21"/>
    <w:qFormat/>
    <w:rsid w:val="00726244"/>
    <w:rPr>
      <w:i/>
      <w:iCs/>
      <w:color w:val="0F4761" w:themeColor="accent1" w:themeShade="BF"/>
    </w:rPr>
  </w:style>
  <w:style w:type="paragraph" w:styleId="IntenseQuote">
    <w:name w:val="Intense Quote"/>
    <w:basedOn w:val="Normal"/>
    <w:next w:val="Normal"/>
    <w:link w:val="IntenseQuoteChar"/>
    <w:uiPriority w:val="30"/>
    <w:qFormat/>
    <w:rsid w:val="007262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6244"/>
    <w:rPr>
      <w:i/>
      <w:iCs/>
      <w:color w:val="0F4761" w:themeColor="accent1" w:themeShade="BF"/>
    </w:rPr>
  </w:style>
  <w:style w:type="character" w:styleId="IntenseReference">
    <w:name w:val="Intense Reference"/>
    <w:basedOn w:val="DefaultParagraphFont"/>
    <w:uiPriority w:val="32"/>
    <w:qFormat/>
    <w:rsid w:val="00726244"/>
    <w:rPr>
      <w:b/>
      <w:bCs/>
      <w:smallCaps/>
      <w:color w:val="0F4761" w:themeColor="accent1" w:themeShade="BF"/>
      <w:spacing w:val="5"/>
    </w:rPr>
  </w:style>
  <w:style w:type="paragraph" w:customStyle="1" w:styleId="BasicParagraph">
    <w:name w:val="[Basic Paragraph]"/>
    <w:basedOn w:val="Normal"/>
    <w:uiPriority w:val="99"/>
    <w:rsid w:val="00726244"/>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726244"/>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726244"/>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FrontPageLeftColumnHeader">
    <w:name w:val="Front Page: Left Column Header"/>
    <w:basedOn w:val="Normal"/>
    <w:uiPriority w:val="99"/>
    <w:rsid w:val="00726244"/>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726244"/>
    <w:rPr>
      <w:b/>
      <w:bCs/>
      <w:color w:val="FFFFFF"/>
      <w:sz w:val="16"/>
      <w:szCs w:val="16"/>
    </w:rPr>
  </w:style>
  <w:style w:type="paragraph" w:customStyle="1" w:styleId="Leftcoloumntext">
    <w:name w:val="Left coloumn text"/>
    <w:basedOn w:val="FrontPageLeftColumnSubHeader"/>
    <w:uiPriority w:val="99"/>
    <w:rsid w:val="00726244"/>
    <w:pPr>
      <w:spacing w:line="240" w:lineRule="atLeast"/>
    </w:pPr>
    <w:rPr>
      <w:sz w:val="20"/>
      <w:szCs w:val="20"/>
    </w:rPr>
  </w:style>
  <w:style w:type="paragraph" w:customStyle="1" w:styleId="BodyTextNoIndent">
    <w:name w:val="Body Text No Indent"/>
    <w:basedOn w:val="Normal"/>
    <w:uiPriority w:val="99"/>
    <w:rsid w:val="00726244"/>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726244"/>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726244"/>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726244"/>
    <w:pPr>
      <w:spacing w:before="90" w:after="90"/>
      <w:ind w:left="180" w:right="180"/>
    </w:pPr>
  </w:style>
  <w:style w:type="paragraph" w:customStyle="1" w:styleId="ItalicSubheadAdditionalOptions">
    <w:name w:val="Italic Subhead (Additional Options)"/>
    <w:basedOn w:val="Normal"/>
    <w:uiPriority w:val="99"/>
    <w:rsid w:val="00726244"/>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726244"/>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726244"/>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726244"/>
    <w:pPr>
      <w:spacing w:after="180"/>
    </w:pPr>
  </w:style>
  <w:style w:type="paragraph" w:customStyle="1" w:styleId="SECTIONSUBHEADER">
    <w:name w:val="SECTION SUBHEADER"/>
    <w:basedOn w:val="BodyText"/>
    <w:uiPriority w:val="99"/>
    <w:rsid w:val="00726244"/>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726244"/>
    <w:pPr>
      <w:spacing w:after="180"/>
    </w:pPr>
  </w:style>
  <w:style w:type="paragraph" w:customStyle="1" w:styleId="BibleVerse">
    <w:name w:val="Bible Verse"/>
    <w:basedOn w:val="BodyTextNoIndent"/>
    <w:uiPriority w:val="99"/>
    <w:rsid w:val="00726244"/>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726244"/>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726244"/>
    <w:pPr>
      <w:shd w:val="clear" w:color="auto" w:fill="000000"/>
      <w:spacing w:after="0"/>
      <w:ind w:left="540" w:right="270" w:hanging="180"/>
    </w:pPr>
  </w:style>
  <w:style w:type="paragraph" w:customStyle="1" w:styleId="BonusMatHead">
    <w:name w:val="Bonus Mat Head"/>
    <w:basedOn w:val="Normal"/>
    <w:uiPriority w:val="99"/>
    <w:rsid w:val="00726244"/>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726244"/>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726244"/>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726244"/>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726244"/>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ReviewQuestionLast">
    <w:name w:val="Review Question Last"/>
    <w:basedOn w:val="ReviewQuestions-ShadedBullets"/>
    <w:uiPriority w:val="99"/>
    <w:rsid w:val="00726244"/>
    <w:pPr>
      <w:ind w:left="720"/>
    </w:pPr>
  </w:style>
  <w:style w:type="character" w:customStyle="1" w:styleId="BoldItalic">
    <w:name w:val="Bold Italic"/>
    <w:uiPriority w:val="99"/>
    <w:rsid w:val="00726244"/>
    <w:rPr>
      <w:b/>
      <w:bCs/>
      <w:i/>
      <w:iCs/>
    </w:rPr>
  </w:style>
  <w:style w:type="character" w:customStyle="1" w:styleId="Narrowmeditalic">
    <w:name w:val="Narrow med italic"/>
    <w:uiPriority w:val="99"/>
    <w:rsid w:val="00726244"/>
    <w:rPr>
      <w:rFonts w:ascii="Gotham Narrow Medium" w:hAnsi="Gotham Narrow Medium" w:cs="Gotham Narrow Medium"/>
      <w:i/>
      <w:iCs/>
    </w:rPr>
  </w:style>
  <w:style w:type="character" w:customStyle="1" w:styleId="Italiccopy">
    <w:name w:val="Italic copy"/>
    <w:uiPriority w:val="99"/>
    <w:rsid w:val="00726244"/>
    <w:rPr>
      <w:i/>
      <w:iCs/>
    </w:rPr>
  </w:style>
  <w:style w:type="character" w:customStyle="1" w:styleId="MedItalic">
    <w:name w:val="Med Italic"/>
    <w:basedOn w:val="DefaultParagraphFont"/>
    <w:uiPriority w:val="99"/>
    <w:rsid w:val="00726244"/>
    <w:rPr>
      <w:rFonts w:ascii="Gotham Narrow Medium" w:hAnsi="Gotham Narrow Medium" w:cs="Gotham Narrow Medium"/>
      <w:i/>
      <w:iCs/>
    </w:rPr>
  </w:style>
  <w:style w:type="character" w:customStyle="1" w:styleId="Book">
    <w:name w:val="Book"/>
    <w:uiPriority w:val="99"/>
    <w:rsid w:val="00726244"/>
  </w:style>
  <w:style w:type="character" w:customStyle="1" w:styleId="LightItalic">
    <w:name w:val="Light Italic"/>
    <w:basedOn w:val="DefaultParagraphFont"/>
    <w:uiPriority w:val="99"/>
    <w:rsid w:val="00726244"/>
    <w:rPr>
      <w:i/>
      <w:iCs/>
    </w:rPr>
  </w:style>
  <w:style w:type="paragraph" w:styleId="BodyText">
    <w:name w:val="Body Text"/>
    <w:basedOn w:val="Normal"/>
    <w:link w:val="BodyTextChar"/>
    <w:uiPriority w:val="99"/>
    <w:semiHidden/>
    <w:unhideWhenUsed/>
    <w:rsid w:val="00726244"/>
    <w:pPr>
      <w:spacing w:after="120"/>
    </w:pPr>
  </w:style>
  <w:style w:type="character" w:customStyle="1" w:styleId="BodyTextChar">
    <w:name w:val="Body Text Char"/>
    <w:basedOn w:val="DefaultParagraphFont"/>
    <w:link w:val="BodyText"/>
    <w:uiPriority w:val="99"/>
    <w:semiHidden/>
    <w:rsid w:val="007262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3073</Words>
  <Characters>17517</Characters>
  <Application>Microsoft Office Word</Application>
  <DocSecurity>0</DocSecurity>
  <Lines>145</Lines>
  <Paragraphs>41</Paragraphs>
  <ScaleCrop>false</ScaleCrop>
  <Company/>
  <LinksUpToDate>false</LinksUpToDate>
  <CharactersWithSpaces>20549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2025-09-22T16:20:00Z</dcterms:created>
  <dcterms:modified xsi:type="dcterms:W3CDTF">2025-09-22T16:20:00Z</dcterms:modified>
</cp:coreProperties>
</file>