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9616F" w14:textId="77777777" w:rsidR="0097680A" w:rsidRPr="00F15EC0" w:rsidRDefault="0097680A" w:rsidP="0097680A">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322BCB86" w14:textId="77777777" w:rsidR="0097680A" w:rsidRPr="00F15EC0" w:rsidRDefault="0097680A" w:rsidP="0097680A">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10</w:t>
      </w:r>
    </w:p>
    <w:p w14:paraId="552B923E" w14:textId="77777777" w:rsidR="0097680A" w:rsidRPr="00F15EC0" w:rsidRDefault="0097680A" w:rsidP="0097680A">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Communion and Covenant</w:t>
      </w:r>
    </w:p>
    <w:p w14:paraId="03964811" w14:textId="77777777" w:rsidR="0097680A" w:rsidRPr="00F15EC0" w:rsidRDefault="0097680A" w:rsidP="0097680A">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May 10, 2026</w:t>
      </w:r>
    </w:p>
    <w:p w14:paraId="37576B19"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p>
    <w:p w14:paraId="2FB47D64"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3A3B40F7" w14:textId="77777777" w:rsidR="0097680A" w:rsidRPr="00F15EC0" w:rsidRDefault="0097680A" w:rsidP="0097680A">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22:7–27</w:t>
      </w:r>
    </w:p>
    <w:p w14:paraId="0E382331" w14:textId="77777777" w:rsidR="0097680A" w:rsidRPr="00F15EC0" w:rsidRDefault="0097680A" w:rsidP="0097680A">
      <w:pPr>
        <w:pStyle w:val="FrontPageLeftColumnSubHeader"/>
        <w:suppressAutoHyphens/>
        <w:spacing w:line="360" w:lineRule="auto"/>
        <w:rPr>
          <w:rFonts w:ascii="Times New Roman" w:hAnsi="Times New Roman" w:cs="Times New Roman"/>
          <w:color w:val="000000"/>
          <w:sz w:val="20"/>
          <w:szCs w:val="20"/>
        </w:rPr>
      </w:pPr>
    </w:p>
    <w:p w14:paraId="1AAAD204"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verses</w:t>
      </w:r>
    </w:p>
    <w:p w14:paraId="2647944F" w14:textId="77777777" w:rsidR="0097680A" w:rsidRPr="00F15EC0" w:rsidRDefault="0097680A" w:rsidP="0097680A">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22:19–20</w:t>
      </w:r>
    </w:p>
    <w:p w14:paraId="23115EA9" w14:textId="77777777" w:rsidR="0097680A" w:rsidRPr="00F15EC0" w:rsidRDefault="0097680A" w:rsidP="0097680A">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he took bread, and gave thanks, and brake it, and gave unto them, saying, This is my body which is given for you: this do in remembrance of me. Likewise also the cup after supper, saying, This cup is the new testament in my blood, which is shed for you.”</w:t>
      </w:r>
    </w:p>
    <w:p w14:paraId="6C694991" w14:textId="77777777" w:rsidR="0097680A" w:rsidRPr="00F15EC0" w:rsidRDefault="0097680A" w:rsidP="0097680A">
      <w:pPr>
        <w:pStyle w:val="FrontPageLeftColumnSubHeader"/>
        <w:suppressAutoHyphens/>
        <w:spacing w:line="360" w:lineRule="auto"/>
        <w:rPr>
          <w:rFonts w:ascii="Times New Roman" w:hAnsi="Times New Roman" w:cs="Times New Roman"/>
          <w:b w:val="0"/>
          <w:bCs w:val="0"/>
          <w:color w:val="000000"/>
          <w:sz w:val="20"/>
          <w:szCs w:val="20"/>
        </w:rPr>
      </w:pPr>
    </w:p>
    <w:p w14:paraId="1E382727"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Verses</w:t>
      </w:r>
    </w:p>
    <w:p w14:paraId="6B42D729" w14:textId="77777777" w:rsidR="0097680A" w:rsidRPr="00F15EC0" w:rsidRDefault="0097680A" w:rsidP="0097680A">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22:14–15</w:t>
      </w:r>
    </w:p>
    <w:p w14:paraId="7E45317B" w14:textId="77777777" w:rsidR="0097680A" w:rsidRPr="00F15EC0" w:rsidRDefault="0097680A" w:rsidP="0097680A">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when the hour was come, he sat down, and the twelve apostles with him. And he said unto them, With desire I have desired to eat this passover with you before I suffer.”</w:t>
      </w:r>
    </w:p>
    <w:p w14:paraId="3F8849F9" w14:textId="77777777" w:rsidR="0097680A" w:rsidRDefault="0097680A" w:rsidP="0097680A">
      <w:pPr>
        <w:pStyle w:val="BasicParagraph"/>
        <w:suppressAutoHyphens/>
        <w:spacing w:line="360" w:lineRule="auto"/>
        <w:rPr>
          <w:rFonts w:ascii="Times New Roman" w:hAnsi="Times New Roman" w:cs="Times New Roman"/>
          <w:b/>
          <w:bCs/>
          <w:i/>
          <w:iCs/>
          <w:caps/>
          <w:sz w:val="20"/>
          <w:szCs w:val="20"/>
        </w:rPr>
      </w:pPr>
    </w:p>
    <w:p w14:paraId="6A8AACE5" w14:textId="77777777" w:rsidR="0097680A" w:rsidRPr="00F15EC0" w:rsidRDefault="0097680A" w:rsidP="0097680A">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6517CC6B" w14:textId="77777777" w:rsidR="0097680A" w:rsidRPr="00F15EC0" w:rsidRDefault="0097680A" w:rsidP="0097680A">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As Jesus entered Jerusalem riding on a lowly donkey, He recognized the inevitable suffering that would soon befall Him. In anticipation, Jesus sought one last intimate evening with His closest friends. During this Passover meal, He announced a new covenant. Jesus would become the sacrificial Lamb slain for our sin so we could enter into God’s holy presence. We are to remember His sacrifice on the cross whenever we eat the bread and drink the fruit of the vine in communion. </w:t>
      </w:r>
    </w:p>
    <w:p w14:paraId="5D0A0F0B" w14:textId="77777777" w:rsidR="0097680A" w:rsidRDefault="0097680A" w:rsidP="0097680A">
      <w:pPr>
        <w:pStyle w:val="FrontPageLeftColumnHeader"/>
        <w:spacing w:line="360" w:lineRule="auto"/>
        <w:rPr>
          <w:rFonts w:ascii="Times New Roman" w:hAnsi="Times New Roman" w:cs="Times New Roman"/>
          <w:color w:val="000000"/>
          <w:sz w:val="20"/>
          <w:szCs w:val="20"/>
        </w:rPr>
      </w:pPr>
    </w:p>
    <w:p w14:paraId="65F00198"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437A13F0" w14:textId="77777777" w:rsidR="0097680A" w:rsidRPr="00F15EC0" w:rsidRDefault="0097680A" w:rsidP="0097680A">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called us to remember His sacrifice until He returns.</w:t>
      </w:r>
    </w:p>
    <w:p w14:paraId="3D5BB15C" w14:textId="77777777" w:rsidR="0097680A" w:rsidRDefault="0097680A" w:rsidP="0097680A">
      <w:pPr>
        <w:pStyle w:val="FrontPageLeftColumnHeader"/>
        <w:spacing w:line="360" w:lineRule="auto"/>
        <w:rPr>
          <w:rFonts w:ascii="Times New Roman" w:hAnsi="Times New Roman" w:cs="Times New Roman"/>
          <w:color w:val="000000"/>
          <w:sz w:val="20"/>
          <w:szCs w:val="20"/>
        </w:rPr>
      </w:pPr>
    </w:p>
    <w:p w14:paraId="01AFE1BB" w14:textId="77777777" w:rsidR="0097680A" w:rsidRPr="00F15EC0" w:rsidRDefault="0097680A" w:rsidP="0097680A">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5373651A" w14:textId="77777777" w:rsidR="0097680A" w:rsidRPr="00F15EC0" w:rsidRDefault="0097680A" w:rsidP="0097680A">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remember and serve Jesus with sacrificial love.</w:t>
      </w:r>
    </w:p>
    <w:p w14:paraId="0CFA69B2" w14:textId="77777777" w:rsidR="0097680A"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p>
    <w:p w14:paraId="7DB59492" w14:textId="77777777" w:rsidR="0097680A" w:rsidRPr="00F15EC0"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3A11AD1C" w14:textId="77777777" w:rsidR="0097680A" w:rsidRPr="00F15EC0" w:rsidRDefault="0097680A" w:rsidP="0097680A">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10 MW visual </w:t>
      </w:r>
      <w:r>
        <w:rPr>
          <w:rFonts w:ascii="Times New Roman" w:hAnsi="Times New Roman" w:cs="Times New Roman"/>
          <w:b/>
          <w:bCs/>
          <w:smallCaps/>
        </w:rPr>
        <w:t>(dr)(rk)</w:t>
      </w:r>
      <w:r w:rsidRPr="00F15EC0">
        <w:rPr>
          <w:rFonts w:ascii="Times New Roman" w:hAnsi="Times New Roman" w:cs="Times New Roman"/>
        </w:rPr>
        <w:t xml:space="preserve">, tables set for a special dinner (e.g., tablecloths, decorations, plates, cups), battery-operated tea lights, “How to Pronounce Chag Pesach Sameach” </w:t>
      </w:r>
      <w:r>
        <w:rPr>
          <w:rFonts w:ascii="Times New Roman" w:hAnsi="Times New Roman" w:cs="Times New Roman"/>
          <w:b/>
          <w:bCs/>
          <w:smallCaps/>
        </w:rPr>
        <w:t>(ql)</w:t>
      </w:r>
      <w:r w:rsidRPr="00F15EC0">
        <w:rPr>
          <w:rFonts w:ascii="Times New Roman" w:hAnsi="Times New Roman" w:cs="Times New Roman"/>
        </w:rPr>
        <w:t xml:space="preserve"> </w:t>
      </w:r>
    </w:p>
    <w:p w14:paraId="532ADF9D"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2ED17F13"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Practice saying, “Chag Pesach Sameach” </w:t>
      </w:r>
      <w:r>
        <w:rPr>
          <w:rFonts w:ascii="Times New Roman" w:hAnsi="Times New Roman" w:cs="Times New Roman"/>
          <w:b/>
          <w:bCs/>
          <w:smallCaps/>
        </w:rPr>
        <w:t>(ql)</w:t>
      </w:r>
      <w:r w:rsidRPr="00F15EC0">
        <w:rPr>
          <w:rFonts w:ascii="Times New Roman" w:hAnsi="Times New Roman" w:cs="Times New Roman"/>
        </w:rPr>
        <w:t>, which is Hebrew for “Happy Passover.”</w:t>
      </w:r>
    </w:p>
    <w:p w14:paraId="3604CB1A"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Decorate the tables for a special dinner. Each setting needs a plate and a cup for each student. </w:t>
      </w:r>
    </w:p>
    <w:p w14:paraId="70F07E0F" w14:textId="77777777" w:rsidR="0097680A" w:rsidRPr="00F15EC0" w:rsidRDefault="0097680A" w:rsidP="0097680A">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possible, light the tables with battery-operated tea lights. </w:t>
      </w:r>
    </w:p>
    <w:p w14:paraId="5520E894"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A875B97"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arrive, greet them by saying, “Chag Pesach Sameach.” </w:t>
      </w:r>
    </w:p>
    <w:p w14:paraId="65D1AA49"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This means “Happy Passover” in Hebrew. </w:t>
      </w:r>
    </w:p>
    <w:p w14:paraId="377EAB14"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repeat the phrase to one another.</w:t>
      </w:r>
    </w:p>
    <w:p w14:paraId="11760213"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10 MW visual </w:t>
      </w:r>
      <w:r>
        <w:rPr>
          <w:rFonts w:ascii="Times New Roman" w:hAnsi="Times New Roman" w:cs="Times New Roman"/>
          <w:b/>
          <w:bCs/>
          <w:smallCaps/>
        </w:rPr>
        <w:t>(dr)(rk)</w:t>
      </w:r>
      <w:r w:rsidRPr="00F15EC0">
        <w:rPr>
          <w:rFonts w:ascii="Times New Roman" w:hAnsi="Times New Roman" w:cs="Times New Roman"/>
        </w:rPr>
        <w:t xml:space="preserve">—Luke 22:19–20. </w:t>
      </w:r>
    </w:p>
    <w:p w14:paraId="773A4447"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“Jesus called us to remember His sacrifice until He returns.”</w:t>
      </w:r>
    </w:p>
    <w:p w14:paraId="115A4C89" w14:textId="77777777" w:rsidR="0097680A" w:rsidRPr="00F15EC0" w:rsidRDefault="0097680A" w:rsidP="0097680A">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about a special meal Jesus had with His disciples. At that meal Jesus explained to His disciples what would happen to Him in the coming days. We will learn to remember Jesus’ sacrifice by partaking in communion. </w:t>
      </w:r>
    </w:p>
    <w:p w14:paraId="5036D718" w14:textId="77777777" w:rsidR="0097680A" w:rsidRPr="00F15EC0" w:rsidRDefault="0097680A" w:rsidP="0097680A">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62E69DD1"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“My Favorite Holiday” </w:t>
      </w:r>
      <w:r>
        <w:rPr>
          <w:rFonts w:ascii="Times New Roman" w:hAnsi="Times New Roman" w:cs="Times New Roman"/>
          <w:b/>
          <w:bCs/>
          <w:smallCaps/>
        </w:rPr>
        <w:t>(ql)</w:t>
      </w:r>
      <w:r w:rsidRPr="00F15EC0">
        <w:rPr>
          <w:rFonts w:ascii="Times New Roman" w:hAnsi="Times New Roman" w:cs="Times New Roman"/>
        </w:rPr>
        <w:t>.</w:t>
      </w:r>
    </w:p>
    <w:p w14:paraId="44413C8F" w14:textId="77777777" w:rsidR="0097680A" w:rsidRDefault="0097680A" w:rsidP="0097680A">
      <w:pPr>
        <w:pStyle w:val="SECTIONSUBHEADER"/>
        <w:spacing w:before="0" w:after="0" w:line="360" w:lineRule="auto"/>
        <w:rPr>
          <w:rFonts w:ascii="Times New Roman" w:hAnsi="Times New Roman" w:cs="Times New Roman"/>
          <w:sz w:val="20"/>
          <w:szCs w:val="20"/>
        </w:rPr>
      </w:pPr>
    </w:p>
    <w:p w14:paraId="15BD076E" w14:textId="77777777" w:rsidR="0097680A" w:rsidRPr="00F15EC0" w:rsidRDefault="0097680A" w:rsidP="0097680A">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Remembering Passover</w:t>
      </w:r>
    </w:p>
    <w:p w14:paraId="0FD2B366" w14:textId="77777777" w:rsidR="0097680A" w:rsidRPr="00F15EC0" w:rsidRDefault="0097680A" w:rsidP="0097680A">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2138F885"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Whiteboard, marker, and eraser; “The Passover Seder Plate Explained” </w:t>
      </w:r>
      <w:r>
        <w:rPr>
          <w:rFonts w:ascii="Times New Roman" w:hAnsi="Times New Roman" w:cs="Times New Roman"/>
          <w:b/>
          <w:bCs/>
          <w:smallCaps/>
        </w:rPr>
        <w:t>(ql)</w:t>
      </w:r>
    </w:p>
    <w:p w14:paraId="21A2BD17"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Per student:</w:t>
      </w:r>
      <w:r w:rsidRPr="00F15EC0">
        <w:rPr>
          <w:rFonts w:ascii="Times New Roman" w:hAnsi="Times New Roman" w:cs="Times New Roman"/>
        </w:rPr>
        <w:t xml:space="preserve"> Seder Plate handout </w:t>
      </w:r>
      <w:r>
        <w:rPr>
          <w:rFonts w:ascii="Times New Roman" w:hAnsi="Times New Roman" w:cs="Times New Roman"/>
          <w:b/>
          <w:bCs/>
          <w:smallCaps/>
        </w:rPr>
        <w:t>(dr)(rk)</w:t>
      </w:r>
      <w:r w:rsidRPr="00F15EC0">
        <w:rPr>
          <w:rFonts w:ascii="Times New Roman" w:hAnsi="Times New Roman" w:cs="Times New Roman"/>
        </w:rPr>
        <w:t>, crayons or colored pencils</w:t>
      </w:r>
    </w:p>
    <w:p w14:paraId="7B3CECB9"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B527F73"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student, print the Seder Plate handout </w:t>
      </w:r>
      <w:r>
        <w:rPr>
          <w:rFonts w:ascii="Times New Roman" w:hAnsi="Times New Roman" w:cs="Times New Roman"/>
          <w:b/>
          <w:bCs/>
          <w:smallCaps/>
        </w:rPr>
        <w:t>(dr)(rk)</w:t>
      </w:r>
      <w:r w:rsidRPr="00F15EC0">
        <w:rPr>
          <w:rFonts w:ascii="Times New Roman" w:hAnsi="Times New Roman" w:cs="Times New Roman"/>
        </w:rPr>
        <w:t>.</w:t>
      </w:r>
    </w:p>
    <w:p w14:paraId="56F03D90"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9768E9C"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Call a student to the whiteboard and explain the rules.</w:t>
      </w:r>
    </w:p>
    <w:p w14:paraId="3449D396"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Draw pictures to show your favorite holiday. The rest of the class will try to guess what it is.</w:t>
      </w:r>
    </w:p>
    <w:p w14:paraId="0F46DDF6"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 first student to guess correctly will draw for the next round.</w:t>
      </w:r>
    </w:p>
    <w:p w14:paraId="2CBDF03F"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Play several rounds. </w:t>
      </w:r>
    </w:p>
    <w:p w14:paraId="0DB67E7A" w14:textId="77777777" w:rsidR="0097680A" w:rsidRPr="00F15EC0" w:rsidRDefault="0097680A" w:rsidP="0097680A">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holidays? </w:t>
      </w:r>
      <w:r w:rsidRPr="00F15EC0">
        <w:rPr>
          <w:rStyle w:val="Italiccopy"/>
          <w:rFonts w:ascii="Times New Roman" w:hAnsi="Times New Roman" w:cs="Times New Roman"/>
        </w:rPr>
        <w:t>They are a time to remember and reflect on an important person or event.</w:t>
      </w:r>
    </w:p>
    <w:p w14:paraId="2D1EBCC7"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Distribute the Seder Plate handout </w:t>
      </w:r>
      <w:r>
        <w:rPr>
          <w:rFonts w:ascii="Times New Roman" w:hAnsi="Times New Roman" w:cs="Times New Roman"/>
          <w:b/>
          <w:bCs/>
          <w:smallCaps/>
        </w:rPr>
        <w:t>(dr)(rk)</w:t>
      </w:r>
      <w:r w:rsidRPr="00F15EC0">
        <w:rPr>
          <w:rFonts w:ascii="Times New Roman" w:hAnsi="Times New Roman" w:cs="Times New Roman"/>
        </w:rPr>
        <w:t>.</w:t>
      </w:r>
    </w:p>
    <w:p w14:paraId="0F3CE973"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holiday does this plate represent? Passover</w:t>
      </w:r>
    </w:p>
    <w:p w14:paraId="2ED49B5F"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A Seder plate is like a special “story plate” used in Judaism to celebrate Passover. During the Passover meal (Seder), families and friends each have a prepared plate. A leader tells a history lesson using the foods, explaining how each relates to Exodus’s first Passover, when God rescued His people from Egyptian slavery. </w:t>
      </w:r>
    </w:p>
    <w:p w14:paraId="2D596700"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Provide crayons or colored pencils for students to draw on the handout. </w:t>
      </w:r>
    </w:p>
    <w:p w14:paraId="59D13C85" w14:textId="77777777" w:rsidR="0097680A" w:rsidRPr="00F15EC0" w:rsidRDefault="0097680A" w:rsidP="0097680A">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they work, show “The Passover Seder Plate Explained” by HuffPost </w:t>
      </w:r>
      <w:r>
        <w:rPr>
          <w:rFonts w:ascii="Times New Roman" w:hAnsi="Times New Roman" w:cs="Times New Roman"/>
          <w:b/>
          <w:bCs/>
          <w:smallCaps/>
        </w:rPr>
        <w:t>(ql)</w:t>
      </w:r>
      <w:r w:rsidRPr="00F15EC0">
        <w:rPr>
          <w:rFonts w:ascii="Times New Roman" w:hAnsi="Times New Roman" w:cs="Times New Roman"/>
        </w:rPr>
        <w:t>.</w:t>
      </w:r>
    </w:p>
    <w:p w14:paraId="4B0BAC22" w14:textId="77777777" w:rsidR="0097680A" w:rsidRPr="00F15EC0" w:rsidRDefault="0097680A" w:rsidP="0097680A">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Passover is an important Jewish holiday focused on remembrance. During the Passover, Jews focus on remembering the story of their liberation in Exodus. In today’s Bible lesson, we will learn how Jesus met with friends for the Passover meal, and He asked them to remember something even more important. </w:t>
      </w:r>
    </w:p>
    <w:p w14:paraId="19D76AD2" w14:textId="77777777" w:rsidR="0097680A"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p>
    <w:p w14:paraId="7829C54A" w14:textId="77777777" w:rsidR="0097680A" w:rsidRPr="00F15EC0"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lastRenderedPageBreak/>
        <w:t>learn</w:t>
      </w:r>
    </w:p>
    <w:p w14:paraId="7582A144" w14:textId="77777777" w:rsidR="0097680A" w:rsidRPr="00F15EC0" w:rsidRDefault="0097680A" w:rsidP="0097680A">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Communion and Covenant (Luke 22:7–27)</w:t>
      </w:r>
    </w:p>
    <w:p w14:paraId="2F71916F" w14:textId="77777777" w:rsidR="0097680A" w:rsidRPr="00F15EC0" w:rsidRDefault="0097680A" w:rsidP="0097680A">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“And when the hour was come, he sat down, and the twelve apostles with him. And he said unto them, With desire I have desired to eat this passover with you before I suffer” (Luke 22:14–15).</w:t>
      </w:r>
    </w:p>
    <w:p w14:paraId="32E5202C" w14:textId="77777777" w:rsidR="0097680A" w:rsidRDefault="0097680A" w:rsidP="0097680A">
      <w:pPr>
        <w:pStyle w:val="SuppliesAdditionalOptions"/>
        <w:spacing w:before="0" w:after="0" w:line="360" w:lineRule="auto"/>
        <w:jc w:val="left"/>
        <w:rPr>
          <w:rStyle w:val="BoldItalic"/>
          <w:rFonts w:ascii="Times New Roman" w:hAnsi="Times New Roman" w:cs="Times New Roman"/>
        </w:rPr>
      </w:pPr>
    </w:p>
    <w:p w14:paraId="1B101174" w14:textId="77777777" w:rsidR="0097680A" w:rsidRPr="00F15EC0" w:rsidRDefault="0097680A" w:rsidP="0097680A">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Setup from Welcome (decorated tables, battery-operated tea lights, plates, cups); goblet or fancy glass, grape juice (to serve); pita bread, Matzo, or crackers (to serve)</w:t>
      </w:r>
    </w:p>
    <w:p w14:paraId="527A3DF8"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6A84117"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This lesson uses the decorated tables from Welcome (page 81). </w:t>
      </w:r>
    </w:p>
    <w:p w14:paraId="6FD5DBB4"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Prepare to quickly serve grape juice as you teach the lesson. </w:t>
      </w:r>
    </w:p>
    <w:p w14:paraId="7A5A8C1C"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Also prepare to serve pita bread, Matzo, or crackers.</w:t>
      </w:r>
    </w:p>
    <w:p w14:paraId="7EBE1ACF"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E177527" w14:textId="77777777" w:rsidR="0097680A" w:rsidRPr="00F15EC0" w:rsidRDefault="0097680A" w:rsidP="0097680A">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On which holidays do your friends and family get together for a big meal? </w:t>
      </w:r>
      <w:r w:rsidRPr="00F15EC0">
        <w:rPr>
          <w:rStyle w:val="Italiccopy"/>
          <w:rFonts w:ascii="Times New Roman" w:hAnsi="Times New Roman" w:cs="Times New Roman"/>
        </w:rPr>
        <w:t xml:space="preserve">Answers include birthdays, Christmas, Thanksgiving, and Easter. </w:t>
      </w:r>
    </w:p>
    <w:p w14:paraId="44F6400B"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things your family must do to prepare for these holidays?</w:t>
      </w:r>
    </w:p>
    <w:p w14:paraId="3603CEE6" w14:textId="77777777" w:rsidR="0097680A" w:rsidRPr="00F15EC0" w:rsidRDefault="0097680A" w:rsidP="0097680A">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a holiday meal is involved, someone must host the party. Food must be prepared or ordered. Plus, the location must have enough tables, chairs, and space for everyone who plans on showing up. </w:t>
      </w:r>
    </w:p>
    <w:p w14:paraId="4B250C6B" w14:textId="77777777" w:rsidR="0097680A" w:rsidRDefault="0097680A" w:rsidP="0097680A">
      <w:pPr>
        <w:pStyle w:val="BodyTextNoIndent"/>
        <w:spacing w:after="0" w:line="360" w:lineRule="auto"/>
        <w:jc w:val="left"/>
        <w:rPr>
          <w:rFonts w:ascii="Times New Roman" w:hAnsi="Times New Roman" w:cs="Times New Roman"/>
        </w:rPr>
      </w:pPr>
    </w:p>
    <w:p w14:paraId="675A4DEB"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In Luke 22, the Passover was approaching. Jesus knew this would be His last celebration with His disciples before His suffering. He wanted to make it special. He called Peter and John and gave them unusual instructions. </w:t>
      </w:r>
    </w:p>
    <w:p w14:paraId="0E6C238A"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He said, “Go into Jerusalem to prepare the Passover meal for us.” When they asked where, He replied, “When you enter Jerusalem, you will see a servant carrying water. Follow him. When he enters a house, find the owner and say, ‘The Master would like to know if He could use your guest room to eat the Passover meal with His disciples.’ He will take you to a room with a table that is already prepared. Get that room ready for us.” </w:t>
      </w:r>
    </w:p>
    <w:p w14:paraId="659C1F93" w14:textId="77777777" w:rsidR="0097680A" w:rsidRPr="00F15EC0" w:rsidRDefault="0097680A" w:rsidP="0097680A">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Peter and John went to Jerusalem where everything happened just as Jesus said. </w:t>
      </w:r>
      <w:r w:rsidRPr="00000CD2">
        <w:rPr>
          <w:rStyle w:val="MedItalic"/>
          <w:rFonts w:ascii="Times New Roman" w:hAnsi="Times New Roman" w:cs="Times New Roman"/>
          <w:b/>
          <w:bCs/>
        </w:rPr>
        <w:t>(Ask students to recall the steps Jesus laid out. Dim the lights and turn on the tea lights.)</w:t>
      </w:r>
    </w:p>
    <w:p w14:paraId="31743E51"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Welcome to the “upper room.” Do you smell that? </w:t>
      </w:r>
      <w:r w:rsidRPr="00000CD2">
        <w:rPr>
          <w:rStyle w:val="MedItalic"/>
          <w:rFonts w:ascii="Times New Roman" w:hAnsi="Times New Roman" w:cs="Times New Roman"/>
          <w:b/>
          <w:bCs/>
        </w:rPr>
        <w:t>(Sniff.)</w:t>
      </w:r>
      <w:r w:rsidRPr="00F15EC0">
        <w:rPr>
          <w:rFonts w:ascii="Times New Roman" w:hAnsi="Times New Roman" w:cs="Times New Roman"/>
        </w:rPr>
        <w:t xml:space="preserve"> Mmm—baked bread and roasted lamb. The Passover meal was almost ready. The disciples were excited to share Passover together. Warm glowing light from oil lamps filled the room as shadows of night fell upon the city. </w:t>
      </w:r>
    </w:p>
    <w:p w14:paraId="53878330"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Each disciple took his seat at the table. </w:t>
      </w:r>
      <w:r w:rsidRPr="00000CD2">
        <w:rPr>
          <w:rStyle w:val="MedItalic"/>
          <w:rFonts w:ascii="Times New Roman" w:hAnsi="Times New Roman" w:cs="Times New Roman"/>
          <w:b/>
          <w:bCs/>
        </w:rPr>
        <w:t>(Let students be seated.)</w:t>
      </w:r>
      <w:r w:rsidRPr="00F15EC0">
        <w:rPr>
          <w:rFonts w:ascii="Times New Roman" w:hAnsi="Times New Roman" w:cs="Times New Roman"/>
        </w:rPr>
        <w:t xml:space="preserve"> Jesus and His disciples had shared many meals together, but this one would be one to remember forever. </w:t>
      </w:r>
    </w:p>
    <w:p w14:paraId="10C0B982"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 disciples prepared to eat, Jesus addressed them, “My heart is filled with gratitude for the chance to share this Passover meal with My closest friends before My suffering begins. Listen closely, because after tonight, when you eat this meal, its meaning will be fulfilled in the kingdom of God.” </w:t>
      </w:r>
    </w:p>
    <w:p w14:paraId="4C996760"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lastRenderedPageBreak/>
        <w:t>The disciples probably looked at one another in confusion. What did Jesus mean when He said He would suffer? How would the meaning of the meal be fulfilled? They listened even closer as their Master continued.</w:t>
      </w:r>
    </w:p>
    <w:p w14:paraId="341F9BBA" w14:textId="77777777" w:rsidR="0097680A" w:rsidRPr="00F15EC0" w:rsidRDefault="0097680A" w:rsidP="0097680A">
      <w:pPr>
        <w:pStyle w:val="BodyTextNoIndent"/>
        <w:spacing w:after="120" w:line="360" w:lineRule="auto"/>
        <w:jc w:val="left"/>
        <w:rPr>
          <w:rFonts w:ascii="Times New Roman" w:hAnsi="Times New Roman" w:cs="Times New Roman"/>
        </w:rPr>
      </w:pPr>
      <w:r w:rsidRPr="00000CD2">
        <w:rPr>
          <w:rStyle w:val="MedItalic"/>
          <w:rFonts w:ascii="Times New Roman" w:hAnsi="Times New Roman" w:cs="Times New Roman"/>
          <w:b/>
          <w:bCs/>
        </w:rPr>
        <w:t>(Lift up the goblet.)</w:t>
      </w:r>
      <w:r w:rsidRPr="00F15EC0">
        <w:rPr>
          <w:rFonts w:ascii="Times New Roman" w:hAnsi="Times New Roman" w:cs="Times New Roman"/>
        </w:rPr>
        <w:t xml:space="preserve"> Jesus lifted a chalice or large cup containing “fruit of the vine” and gave thanks, saying, “Take this, and divide it among yourselves: for I say unto you, I will not drink of the fruit of the vine, until the kingdom of God shall come” (Luke 22:17–18). </w:t>
      </w:r>
      <w:r w:rsidRPr="00000CD2">
        <w:rPr>
          <w:rStyle w:val="MedItalic"/>
          <w:rFonts w:ascii="Times New Roman" w:hAnsi="Times New Roman" w:cs="Times New Roman"/>
          <w:b/>
          <w:bCs/>
        </w:rPr>
        <w:t>(Serve grape juice. Lead students in drinking it.)</w:t>
      </w:r>
      <w:r w:rsidRPr="00F15EC0">
        <w:rPr>
          <w:rFonts w:ascii="Times New Roman" w:hAnsi="Times New Roman" w:cs="Times New Roman"/>
        </w:rPr>
        <w:t xml:space="preserve"> The fruit of the vine represents Jesus’ blood. </w:t>
      </w:r>
    </w:p>
    <w:p w14:paraId="3BA5FDD8" w14:textId="77777777" w:rsidR="0097680A" w:rsidRPr="00F15EC0" w:rsidRDefault="0097680A" w:rsidP="0097680A">
      <w:pPr>
        <w:pStyle w:val="BodyTextNoIndent"/>
        <w:spacing w:after="120" w:line="360" w:lineRule="auto"/>
        <w:jc w:val="left"/>
        <w:rPr>
          <w:rFonts w:ascii="Times New Roman" w:hAnsi="Times New Roman" w:cs="Times New Roman"/>
        </w:rPr>
      </w:pPr>
      <w:r w:rsidRPr="00000CD2">
        <w:rPr>
          <w:rStyle w:val="MedItalic"/>
          <w:rFonts w:ascii="Times New Roman" w:hAnsi="Times New Roman" w:cs="Times New Roman"/>
          <w:b/>
          <w:bCs/>
        </w:rPr>
        <w:t>(Hold up the bread.)</w:t>
      </w:r>
      <w:r w:rsidRPr="00F15EC0">
        <w:rPr>
          <w:rStyle w:val="MedItalic"/>
          <w:rFonts w:ascii="Times New Roman" w:hAnsi="Times New Roman" w:cs="Times New Roman"/>
        </w:rPr>
        <w:t xml:space="preserve"> </w:t>
      </w:r>
      <w:r w:rsidRPr="00F15EC0">
        <w:rPr>
          <w:rFonts w:ascii="Times New Roman" w:hAnsi="Times New Roman" w:cs="Times New Roman"/>
        </w:rPr>
        <w:t xml:space="preserve">Then Jesus took the bread and gave thanks. As He broke it to serve to them, He said, “This is my body which is given for you: this do in remembrance of me” (Luke 22:19). </w:t>
      </w:r>
      <w:r w:rsidRPr="00000CD2">
        <w:rPr>
          <w:rStyle w:val="MedItalic"/>
          <w:rFonts w:ascii="Times New Roman" w:hAnsi="Times New Roman" w:cs="Times New Roman"/>
          <w:b/>
          <w:bCs/>
        </w:rPr>
        <w:t>(Serve the bread. Lead students in eating it.)</w:t>
      </w:r>
      <w:r w:rsidRPr="00F15EC0">
        <w:rPr>
          <w:rFonts w:ascii="Times New Roman" w:hAnsi="Times New Roman" w:cs="Times New Roman"/>
        </w:rPr>
        <w:t xml:space="preserve"> The broken bread represents Jesus’ body.</w:t>
      </w:r>
    </w:p>
    <w:p w14:paraId="6A08280D"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After the meal, they shared more “fruit of the vine” as Jesus continued to teach. </w:t>
      </w:r>
      <w:r w:rsidRPr="00000CD2">
        <w:rPr>
          <w:rStyle w:val="MedItalic"/>
          <w:rFonts w:ascii="Times New Roman" w:hAnsi="Times New Roman" w:cs="Times New Roman"/>
          <w:b/>
          <w:bCs/>
        </w:rPr>
        <w:t>(Let students sip more grape juice as you teach.)</w:t>
      </w:r>
      <w:r w:rsidRPr="00F15EC0">
        <w:rPr>
          <w:rFonts w:ascii="Times New Roman" w:hAnsi="Times New Roman" w:cs="Times New Roman"/>
        </w:rPr>
        <w:t xml:space="preserve"> “This cup represents the new covenant between God and His people, confirmed with My blood, which will be poured out for you as a sacrifice.” How would Jesus’ blood be poured out to seal their covenant with God? </w:t>
      </w:r>
    </w:p>
    <w:p w14:paraId="55F559BB"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next words surely surprised them. “One of you here at this table will betray Me. That is how My suffering begins. Afterward, you will be sorry you did it.” The disciples couldn’t believe their ears. They were best friends. Which of them could possibly betray Jesus? </w:t>
      </w:r>
    </w:p>
    <w:p w14:paraId="40804110"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discussion turned into an argument about who was most loyal. “I’m the best disciple.” “No, I am.” “I’m the greatest.” </w:t>
      </w:r>
    </w:p>
    <w:p w14:paraId="134CCC65"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stopped them. “Here is how to be My greatest disciple: Take the lowest seat and serve everyone else. Put everyone else’s needs before your own. Let others know how important they are to you by serving them. That is why I am serving you here tonight.” </w:t>
      </w:r>
    </w:p>
    <w:p w14:paraId="044A0068"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wanted this meal to be remembered forever. The disciples did not realize Jesus would be crucified the next day. His blood would pay for our sins so we could have a new covenant relationship with Him. In return, He wants us to live for Him by serving one another. </w:t>
      </w:r>
    </w:p>
    <w:p w14:paraId="25FE54B9" w14:textId="77777777" w:rsidR="0097680A" w:rsidRPr="00F15EC0" w:rsidRDefault="0097680A" w:rsidP="0097680A">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290506DD" w14:textId="77777777" w:rsidR="0097680A" w:rsidRPr="00F15EC0" w:rsidRDefault="0097680A" w:rsidP="0097680A">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feast were Jesus and the disciples celebrating? </w:t>
      </w:r>
    </w:p>
    <w:p w14:paraId="40E514F7" w14:textId="77777777" w:rsidR="0097680A" w:rsidRPr="00F15EC0" w:rsidRDefault="0097680A" w:rsidP="0097680A">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did Peter and John find the gathering place? </w:t>
      </w:r>
    </w:p>
    <w:p w14:paraId="2F6228EA" w14:textId="77777777" w:rsidR="0097680A" w:rsidRPr="00F15EC0" w:rsidRDefault="0097680A" w:rsidP="0097680A">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the fruit of the vine and the bread represent? </w:t>
      </w:r>
    </w:p>
    <w:p w14:paraId="63C86309" w14:textId="77777777" w:rsidR="0097680A" w:rsidRPr="00F15EC0" w:rsidRDefault="0097680A" w:rsidP="0097680A">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is a covenant? What did Jesus do for us to establish a new covenant? </w:t>
      </w:r>
    </w:p>
    <w:p w14:paraId="198C3BCB" w14:textId="77777777" w:rsidR="0097680A" w:rsidRPr="00F15EC0" w:rsidRDefault="0097680A" w:rsidP="0097680A">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did Jesus say a person could be the greatest disciple? </w:t>
      </w:r>
    </w:p>
    <w:p w14:paraId="33DEA753" w14:textId="77777777" w:rsidR="0097680A"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p>
    <w:p w14:paraId="7FC5E70D" w14:textId="77777777" w:rsidR="0097680A" w:rsidRPr="00F15EC0" w:rsidRDefault="0097680A" w:rsidP="0097680A">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663DDDFF" w14:textId="77777777" w:rsidR="0097680A" w:rsidRPr="00F15EC0" w:rsidRDefault="0097680A" w:rsidP="0097680A">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Sacrificial Love</w:t>
      </w:r>
    </w:p>
    <w:p w14:paraId="6E7A7EA3" w14:textId="77777777" w:rsidR="0097680A" w:rsidRPr="00F15EC0" w:rsidRDefault="0097680A" w:rsidP="0097680A">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Communion supplies</w:t>
      </w:r>
    </w:p>
    <w:p w14:paraId="6C592ED8"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467096F" w14:textId="77777777" w:rsidR="0097680A" w:rsidRPr="00F15EC0" w:rsidRDefault="0097680A" w:rsidP="0097680A">
      <w:pPr>
        <w:pStyle w:val="BulletedTextLast"/>
        <w:spacing w:before="0"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Gather and prepare to discuss the communion supplies used in your local church. </w:t>
      </w:r>
    </w:p>
    <w:p w14:paraId="6FE1AFA1"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01B9831"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remember and serve Jesus with sacrificial love.”</w:t>
      </w:r>
    </w:p>
    <w:p w14:paraId="7DAA6E6F"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it mean to serve Jesus with love? </w:t>
      </w:r>
    </w:p>
    <w:p w14:paraId="0E5B81FA"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give real-life examples.</w:t>
      </w:r>
    </w:p>
    <w:p w14:paraId="67960BA4"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you consider the Bible lesson and how Jesus gave His life, how do you feel?</w:t>
      </w:r>
    </w:p>
    <w:p w14:paraId="024978C9"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Jesus shared His life with us, so how should we respond?</w:t>
      </w:r>
    </w:p>
    <w:p w14:paraId="57AB6134"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w:t>
      </w:r>
      <w:r w:rsidRPr="00F15EC0">
        <w:rPr>
          <w:rStyle w:val="Italiccopy"/>
          <w:rFonts w:ascii="Times New Roman" w:hAnsi="Times New Roman" w:cs="Times New Roman"/>
        </w:rPr>
        <w:t>communion</w:t>
      </w:r>
      <w:r w:rsidRPr="00F15EC0">
        <w:rPr>
          <w:rFonts w:ascii="Times New Roman" w:hAnsi="Times New Roman" w:cs="Times New Roman"/>
        </w:rPr>
        <w:t xml:space="preserve">? </w:t>
      </w:r>
    </w:p>
    <w:p w14:paraId="64BCEBD8"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Communion is a time when the church comes together to remember Jesus’ sacrifice. It helps us recognize that Jesus is our King now and forever.</w:t>
      </w:r>
    </w:p>
    <w:p w14:paraId="3EB0BA26"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seen our church serve communion? What do you think it means?</w:t>
      </w:r>
    </w:p>
    <w:p w14:paraId="1CE2273D"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supplies and discuss how your church serves communion. </w:t>
      </w:r>
    </w:p>
    <w:p w14:paraId="2B080410" w14:textId="77777777" w:rsidR="0097680A" w:rsidRPr="00F15EC0" w:rsidRDefault="0097680A" w:rsidP="0097680A">
      <w:pPr>
        <w:pStyle w:val="BulletedTextLast"/>
        <w:spacing w:before="0" w:after="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should we act during communion? </w:t>
      </w:r>
      <w:r w:rsidRPr="00F15EC0">
        <w:rPr>
          <w:rStyle w:val="Italiccopy"/>
          <w:rFonts w:ascii="Times New Roman" w:hAnsi="Times New Roman" w:cs="Times New Roman"/>
        </w:rPr>
        <w:t>With respect and reverence</w:t>
      </w:r>
    </w:p>
    <w:p w14:paraId="6D90966D" w14:textId="77777777" w:rsidR="0097680A" w:rsidRDefault="0097680A" w:rsidP="0097680A">
      <w:pPr>
        <w:pStyle w:val="BodyTextNoIndent"/>
        <w:spacing w:after="0" w:line="360" w:lineRule="auto"/>
        <w:jc w:val="left"/>
        <w:rPr>
          <w:rFonts w:ascii="Times New Roman" w:hAnsi="Times New Roman" w:cs="Times New Roman"/>
        </w:rPr>
      </w:pPr>
    </w:p>
    <w:p w14:paraId="5EE7D1C6"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Communion is a serious time when we think about the price Jesus paid for us. We also examine our hearts as we think about our relationship with Jesus. We ask ourselves: Am I serving Him with all my heart? Do my actions and choices show that I am trying to please Him? </w:t>
      </w:r>
    </w:p>
    <w:p w14:paraId="7E6794A2" w14:textId="77777777" w:rsidR="0097680A" w:rsidRPr="00F15EC0" w:rsidRDefault="0097680A" w:rsidP="0097680A">
      <w:pPr>
        <w:pStyle w:val="BodyTextNoIndent"/>
        <w:spacing w:after="120" w:line="360" w:lineRule="auto"/>
        <w:jc w:val="left"/>
        <w:rPr>
          <w:rFonts w:ascii="Times New Roman" w:hAnsi="Times New Roman" w:cs="Times New Roman"/>
        </w:rPr>
      </w:pPr>
      <w:r w:rsidRPr="00F15EC0">
        <w:rPr>
          <w:rFonts w:ascii="Times New Roman" w:hAnsi="Times New Roman" w:cs="Times New Roman"/>
        </w:rPr>
        <w:t>Before we take communion, we must pray and ask Jesus to forgive us of any sins, to help us to be clean before Him.</w:t>
      </w:r>
    </w:p>
    <w:p w14:paraId="66BE06C8"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can we show respect during communion? </w:t>
      </w:r>
      <w:r w:rsidRPr="00F15EC0">
        <w:rPr>
          <w:rStyle w:val="Italiccopy"/>
          <w:rFonts w:ascii="Times New Roman" w:hAnsi="Times New Roman" w:cs="Times New Roman"/>
        </w:rPr>
        <w:t>Discuss the following:</w:t>
      </w:r>
    </w:p>
    <w:p w14:paraId="23171122"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Sitting quietly and observing what is being said.</w:t>
      </w:r>
    </w:p>
    <w:p w14:paraId="46F8FD19"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Thinking about Jesus’ love and sacrifice.</w:t>
      </w:r>
    </w:p>
    <w:p w14:paraId="59128751"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Praying and thanking Jesus.</w:t>
      </w:r>
    </w:p>
    <w:p w14:paraId="36DE0318" w14:textId="77777777" w:rsidR="0097680A" w:rsidRPr="00F15EC0" w:rsidRDefault="0097680A" w:rsidP="0097680A">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we want to be the greatest, what did Jesus say to do? </w:t>
      </w:r>
      <w:r w:rsidRPr="00F15EC0">
        <w:rPr>
          <w:rStyle w:val="Italiccopy"/>
          <w:rFonts w:ascii="Times New Roman" w:hAnsi="Times New Roman" w:cs="Times New Roman"/>
        </w:rPr>
        <w:t>Serve one another with love.</w:t>
      </w:r>
    </w:p>
    <w:p w14:paraId="7E29934C"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Form small groups. Give each group a simple service scenario to role-play, such as helping a younger sibling, sharing with a friend, praying for someone who is sad, and listening to a teacher or parent.</w:t>
      </w:r>
    </w:p>
    <w:p w14:paraId="1C04B3D0"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does this show sacrificial love?</w:t>
      </w:r>
    </w:p>
    <w:p w14:paraId="7B72E6EF" w14:textId="77777777" w:rsidR="0097680A" w:rsidRPr="00F15EC0" w:rsidRDefault="0097680A" w:rsidP="0097680A">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does this help us remember Jesus?</w:t>
      </w:r>
    </w:p>
    <w:p w14:paraId="02125DC2" w14:textId="77777777" w:rsidR="0097680A" w:rsidRPr="00F15EC0" w:rsidRDefault="0097680A" w:rsidP="0097680A">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 xml:space="preserve">Communion is more than just eating bread and drinking juice; it is a time to remember Jesus’ sacrifice and choose to serve Him with love. When we take communion, we think about what Jesus did for us as we commit to following Him through our actions. </w:t>
      </w:r>
    </w:p>
    <w:p w14:paraId="15A3836B" w14:textId="77777777" w:rsidR="0097680A" w:rsidRPr="00F15EC0" w:rsidRDefault="0097680A" w:rsidP="0097680A">
      <w:pPr>
        <w:pStyle w:val="SECTIONSUBHEADER"/>
        <w:spacing w:before="0" w:after="0" w:line="360" w:lineRule="auto"/>
        <w:rPr>
          <w:rFonts w:ascii="Times New Roman" w:hAnsi="Times New Roman" w:cs="Times New Roman"/>
          <w:sz w:val="20"/>
          <w:szCs w:val="20"/>
        </w:rPr>
      </w:pPr>
    </w:p>
    <w:p w14:paraId="3CF54C3B" w14:textId="77777777" w:rsidR="0097680A" w:rsidRPr="00F15EC0" w:rsidRDefault="0097680A" w:rsidP="0097680A">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297A524B" w14:textId="77777777" w:rsidR="0097680A" w:rsidRPr="00F15EC0" w:rsidRDefault="0097680A" w:rsidP="0097680A">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Battery-operated tea lights from Welcome, Late Elementary Devotional and Activity Page</w:t>
      </w:r>
    </w:p>
    <w:p w14:paraId="54B3DF70"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38F9D83"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Dim the lights and turn on tea lights.</w:t>
      </w:r>
    </w:p>
    <w:p w14:paraId="079A6B8E"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4A1CEC92"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Thank Jesus for His sacrifice on the cross.</w:t>
      </w:r>
    </w:p>
    <w:p w14:paraId="52AC698A"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Pray to have a reverence for God and His Word.</w:t>
      </w:r>
    </w:p>
    <w:p w14:paraId="3B59BE6E"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to love God with all your heart, soul, and strength.</w:t>
      </w:r>
    </w:p>
    <w:p w14:paraId="7CEB5FFE" w14:textId="77777777" w:rsidR="0097680A" w:rsidRPr="00F15EC0" w:rsidRDefault="0097680A" w:rsidP="0097680A">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to love others like Jesus by serving them.</w:t>
      </w:r>
    </w:p>
    <w:p w14:paraId="6CCE91E6" w14:textId="77777777" w:rsidR="0097680A" w:rsidRPr="00F15EC0" w:rsidRDefault="0097680A" w:rsidP="0097680A">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4BC023B5" w14:textId="77777777" w:rsidR="0097680A" w:rsidRPr="00F15EC0" w:rsidRDefault="0097680A" w:rsidP="0097680A">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opportunities to serve others with Jesus’ sacrificial love.</w:t>
      </w:r>
    </w:p>
    <w:p w14:paraId="2526BA09"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59BBB898" w14:textId="77777777" w:rsidR="0097680A" w:rsidRPr="00000CD2" w:rsidRDefault="0097680A" w:rsidP="0097680A">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1A58A72"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16BCE81F" w14:textId="77777777" w:rsidR="0097680A" w:rsidRPr="00F15EC0" w:rsidRDefault="0097680A" w:rsidP="0097680A">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Remember Me Memory Game</w:t>
      </w:r>
    </w:p>
    <w:p w14:paraId="6821A348"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Table, sheet, random items, paper, pencils, Lesson 10 MW visual  </w:t>
      </w:r>
    </w:p>
    <w:p w14:paraId="6D81FFEF"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2F445A8D"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Gather a bunch of random items and set them on a table. Cover the table with a sheet.</w:t>
      </w:r>
    </w:p>
    <w:p w14:paraId="6C52AE42"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AF40E6A"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Form small groups. Give each group a sheet of paper and a pencil.</w:t>
      </w:r>
    </w:p>
    <w:p w14:paraId="3FD9DCB0"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Jesus wanted His disciples to remember His sacrifice. For this game, let’s test your memory. </w:t>
      </w:r>
    </w:p>
    <w:p w14:paraId="23F42029"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Explain the rules: </w:t>
      </w:r>
    </w:p>
    <w:p w14:paraId="67827EAA"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sheet will be removed for thirty seconds. </w:t>
      </w:r>
    </w:p>
    <w:p w14:paraId="14421B53"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should try to remember as many items as possible.</w:t>
      </w:r>
    </w:p>
    <w:p w14:paraId="471EF147"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the sheet is put back, the class will read the Lesson 10 MW visual </w:t>
      </w:r>
      <w:r>
        <w:rPr>
          <w:rFonts w:ascii="Times New Roman" w:hAnsi="Times New Roman" w:cs="Times New Roman"/>
          <w:b/>
          <w:bCs/>
          <w:smallCaps/>
        </w:rPr>
        <w:t>(dr)(rk)</w:t>
      </w:r>
      <w:r w:rsidRPr="00F15EC0">
        <w:rPr>
          <w:rFonts w:ascii="Times New Roman" w:hAnsi="Times New Roman" w:cs="Times New Roman"/>
        </w:rPr>
        <w:t xml:space="preserve">. </w:t>
      </w:r>
    </w:p>
    <w:p w14:paraId="091B1E7E"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groups will work together to list as many items as they can remember.</w:t>
      </w:r>
    </w:p>
    <w:p w14:paraId="706D7840"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group who lists the most items wins. </w:t>
      </w:r>
    </w:p>
    <w:p w14:paraId="32AB1D19"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Memory games keep our minds sharp, which helps us remember Jesus’ sacrifice of love. </w:t>
      </w:r>
    </w:p>
    <w:p w14:paraId="6988067F"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226E1BBE"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752B072F" w14:textId="77777777" w:rsidR="0097680A" w:rsidRPr="00F15EC0" w:rsidRDefault="0097680A" w:rsidP="0097680A">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10 Memory Verses</w:t>
      </w:r>
    </w:p>
    <w:p w14:paraId="0EBF9B00" w14:textId="77777777" w:rsidR="0097680A" w:rsidRPr="00F15EC0" w:rsidRDefault="0097680A" w:rsidP="0097680A">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“And he took bread, and gave thanks, and brake it, and gave unto them, saying, This is my body which is given for you: this do in remembrance of me. Likewise also the cup after supper, saying, This cup is the new testament in my blood, which is shed for you” (Luke 22:19–20).</w:t>
      </w:r>
    </w:p>
    <w:p w14:paraId="67AA0B51"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10 MW visual </w:t>
      </w:r>
      <w:r>
        <w:rPr>
          <w:rFonts w:ascii="Times New Roman" w:hAnsi="Times New Roman" w:cs="Times New Roman"/>
          <w:b/>
          <w:bCs/>
          <w:smallCaps/>
        </w:rPr>
        <w:t>(dr)(rk)</w:t>
      </w:r>
      <w:r w:rsidRPr="00F15EC0">
        <w:rPr>
          <w:rFonts w:ascii="Times New Roman" w:hAnsi="Times New Roman" w:cs="Times New Roman"/>
        </w:rPr>
        <w:t>, plastic plate</w:t>
      </w:r>
      <w:r w:rsidRPr="00F15EC0">
        <w:rPr>
          <w:rStyle w:val="Book"/>
          <w:rFonts w:ascii="Times New Roman" w:hAnsi="Times New Roman" w:cs="Times New Roman"/>
        </w:rPr>
        <w:t xml:space="preserve"> </w:t>
      </w:r>
    </w:p>
    <w:p w14:paraId="018104BC"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D9F5FC3"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Lesson 10 MW visual </w:t>
      </w:r>
      <w:r>
        <w:rPr>
          <w:rFonts w:ascii="Times New Roman" w:hAnsi="Times New Roman" w:cs="Times New Roman"/>
          <w:b/>
          <w:bCs/>
          <w:smallCaps/>
        </w:rPr>
        <w:t>(dr)(rk)</w:t>
      </w:r>
      <w:r w:rsidRPr="00F15EC0">
        <w:rPr>
          <w:rFonts w:ascii="Times New Roman" w:hAnsi="Times New Roman" w:cs="Times New Roman"/>
        </w:rPr>
        <w:t xml:space="preserve">—Luke 22:19–20. </w:t>
      </w:r>
    </w:p>
    <w:p w14:paraId="76298FE8"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stand in a circle and pass around the plate. </w:t>
      </w:r>
    </w:p>
    <w:p w14:paraId="3382BB4E"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student holding the plate says a word of the verses and passes the plate to the next person, who says the next word, until the verses are complete. </w:t>
      </w:r>
    </w:p>
    <w:p w14:paraId="39587B20"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By memorizing these verses about Jesus’ last dinner with His disciples, we can remember His love for us.</w:t>
      </w:r>
    </w:p>
    <w:p w14:paraId="127841A9"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2A7BAB5D"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lastRenderedPageBreak/>
        <w:t>Activity Pages</w:t>
      </w:r>
    </w:p>
    <w:p w14:paraId="6569E6C0"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2AC63708"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left, students look for ten differences between the two pictures of Jesus breaking bread at the Last Supper. </w:t>
      </w:r>
    </w:p>
    <w:p w14:paraId="1139FB3C"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From the word list, students place words that describe someone who pleases God into the right grid. They place words describing someone who does not please God into the left grid. The first column of each grid spells out a word describing how people in that group choose to act.</w:t>
      </w:r>
    </w:p>
    <w:p w14:paraId="7867F1A7"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equation, each symbol represents a number 1, 2, 3, or 4. </w:t>
      </w:r>
    </w:p>
    <w:p w14:paraId="46AE9119"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Bible = 1; Cup = 2; Cross = 3; Bread = 4 </w:t>
      </w:r>
    </w:p>
    <w:p w14:paraId="32014878"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7645FC02"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75E1BF73" w14:textId="77777777" w:rsidR="0097680A" w:rsidRPr="00F15EC0" w:rsidRDefault="0097680A" w:rsidP="0097680A">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Memory Food</w:t>
      </w:r>
    </w:p>
    <w:p w14:paraId="707AA02D"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Blueberry muffins, juice, napkins, cups</w:t>
      </w:r>
    </w:p>
    <w:p w14:paraId="2B5FD2DD"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6292D26"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Purchase or make blueberry muffins.</w:t>
      </w:r>
    </w:p>
    <w:p w14:paraId="44B5BB82"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AE7469E"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muffin and a cup of juice.</w:t>
      </w:r>
    </w:p>
    <w:p w14:paraId="658CCD73"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Remind students that Jesus gave thanks before eating. </w:t>
      </w:r>
    </w:p>
    <w:p w14:paraId="65B29B81"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follow Jesus’ example with a prayer of thanks for the snack. </w:t>
      </w:r>
    </w:p>
    <w:p w14:paraId="10047ED4"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Blueberries are high in antioxidants, which help our brains remember things. Jesus wants us to remember His sacrifice. Eating foods that are good for our brains helps us remember what Jesus did for us. </w:t>
      </w:r>
    </w:p>
    <w:p w14:paraId="17825220"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7D95578F"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654D0328" w14:textId="77777777" w:rsidR="0097680A" w:rsidRPr="00F15EC0" w:rsidRDefault="0097680A" w:rsidP="0097680A">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Always the Plan</w:t>
      </w:r>
    </w:p>
    <w:p w14:paraId="567EF942"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02D501C"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In Luke 22, Jesus said He would establish a new covenant with His disciples. Let’s explore how this new covenant is connected to God’s bigger plan.</w:t>
      </w:r>
    </w:p>
    <w:p w14:paraId="45673B08"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students work in small groups. Assign each group to a Bible covenant. They should read and study their passage, discuss details of the covenant, and answer these questions: </w:t>
      </w:r>
    </w:p>
    <w:p w14:paraId="24507B39"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Who was this covenant made with?</w:t>
      </w:r>
    </w:p>
    <w:p w14:paraId="3E9400F7"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was the sign of the covenant?</w:t>
      </w:r>
    </w:p>
    <w:p w14:paraId="4EF5D39A"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How does this connect to Jesus’ covenant?</w:t>
      </w:r>
    </w:p>
    <w:p w14:paraId="47C3ACE9"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Covenants to explore:</w:t>
      </w:r>
    </w:p>
    <w:p w14:paraId="38CD4B0D"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Noahic Covenant—Genesis 9:8–17 </w:t>
      </w:r>
    </w:p>
    <w:p w14:paraId="36C4F47C"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Abrahamic Covenant—Genesis 15:1–6 </w:t>
      </w:r>
    </w:p>
    <w:p w14:paraId="3CE40CD1"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Mosaic Covenant—Exodus 19:3–6 </w:t>
      </w:r>
    </w:p>
    <w:p w14:paraId="13CC8A9D"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Davidic Covenant—II Samuel 7:12–16 </w:t>
      </w:r>
    </w:p>
    <w:p w14:paraId="28EE76F6"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New Covenant—Jeremiah 31:31–34 </w:t>
      </w:r>
    </w:p>
    <w:p w14:paraId="5F56919C"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Each group should present their findings to the class.</w:t>
      </w:r>
    </w:p>
    <w:p w14:paraId="171CEA23"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is Jesus’ covenant different from the others?</w:t>
      </w:r>
    </w:p>
    <w:p w14:paraId="4B4EF9BC"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Why is Jesus’ covenant the final and greatest one?</w:t>
      </w:r>
    </w:p>
    <w:p w14:paraId="2FCF83E7"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By exploring God’s covenants with His people, we can see how His plan has always been leading to Jesus’ sacrifice on the cross. The cross was not a plan B to fix a prior error. God doesn’t make mistakes. The cross was always His plan. </w:t>
      </w:r>
    </w:p>
    <w:p w14:paraId="47041041"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01F07791"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0127A303" w14:textId="77777777" w:rsidR="0097680A" w:rsidRPr="00F15EC0" w:rsidRDefault="0097680A" w:rsidP="0097680A">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Communion Place Mat</w:t>
      </w:r>
    </w:p>
    <w:p w14:paraId="68A55972"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 per student:</w:t>
      </w:r>
      <w:r w:rsidRPr="00F15EC0">
        <w:rPr>
          <w:rFonts w:ascii="Times New Roman" w:hAnsi="Times New Roman" w:cs="Times New Roman"/>
        </w:rPr>
        <w:t xml:space="preserve"> Construction paper or cardstock, markers or crayons</w:t>
      </w:r>
    </w:p>
    <w:p w14:paraId="2A655376"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C3F8F91"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When Jesus shared His last supper with the disciples, He wanted them to remember His sacrifice. Today, you will make a communion place mat to remind you of Jesus’ sacrifice.</w:t>
      </w:r>
    </w:p>
    <w:p w14:paraId="7D735BE7"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construction paper or cardstock and access to markers or crayons.</w:t>
      </w:r>
    </w:p>
    <w:p w14:paraId="4D99AFE4"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paper, students draw a plate with bread on it and a cup to represent the Lord’s Supper.</w:t>
      </w:r>
    </w:p>
    <w:p w14:paraId="1BFDAB27"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Across the bottom, students write Luke 22:19–20.</w:t>
      </w:r>
    </w:p>
    <w:p w14:paraId="6D9BAB2A"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decorate the place mat with crosses, hearts, or other symbols that remind them of Jesus’ love and sacrifice.</w:t>
      </w:r>
    </w:p>
    <w:p w14:paraId="08026CB6"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do you think Jesus meant when He said, “Do this in remembrance of Me”?</w:t>
      </w:r>
    </w:p>
    <w:p w14:paraId="60113EBC"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can this place mat help you remember Jesus when you eat meals at home?</w:t>
      </w:r>
    </w:p>
    <w:p w14:paraId="10A08A1E"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 cup and bread help us remember the sacrifice Jesus made for us. These placemats can help us remember Jesus’ sacrifice not just at church, but at home as well. We should remember Him by serving others with sacrificial love. </w:t>
      </w:r>
    </w:p>
    <w:p w14:paraId="79DF4FE0" w14:textId="77777777" w:rsidR="0097680A"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p>
    <w:p w14:paraId="0708404F" w14:textId="77777777" w:rsidR="0097680A" w:rsidRPr="00F15EC0" w:rsidRDefault="0097680A" w:rsidP="0097680A">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6297DACF" w14:textId="77777777" w:rsidR="0097680A" w:rsidRPr="00F15EC0"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76B2154E" w14:textId="77777777" w:rsidR="0097680A" w:rsidRPr="00F15EC0" w:rsidRDefault="0097680A" w:rsidP="0097680A">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8E856EF" w14:textId="77777777" w:rsidR="0097680A" w:rsidRPr="00F15EC0" w:rsidRDefault="0097680A" w:rsidP="0097680A">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Invite students to gather around the altar or the front of the room to worship. Encourage them to give God a sacrifice of love by worshiping Him. </w:t>
      </w:r>
    </w:p>
    <w:p w14:paraId="745BE391"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“Thank You Jesus for the Blood” by Charity Gayle </w:t>
      </w:r>
      <w:r>
        <w:rPr>
          <w:rFonts w:ascii="Times New Roman" w:hAnsi="Times New Roman" w:cs="Times New Roman"/>
          <w:b/>
          <w:bCs/>
          <w:smallCaps/>
        </w:rPr>
        <w:t>(ql)</w:t>
      </w:r>
    </w:p>
    <w:p w14:paraId="04361C3A"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“Remembrance (Communion Song)” by Matt Redman </w:t>
      </w:r>
      <w:r>
        <w:rPr>
          <w:rFonts w:ascii="Times New Roman" w:hAnsi="Times New Roman" w:cs="Times New Roman"/>
          <w:b/>
          <w:bCs/>
          <w:smallCaps/>
        </w:rPr>
        <w:t>(ql)</w:t>
      </w:r>
    </w:p>
    <w:p w14:paraId="2AE59BC9"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“Nothing but the Blood of Jesus” by TheIslandSing </w:t>
      </w:r>
      <w:r>
        <w:rPr>
          <w:rFonts w:ascii="Times New Roman" w:hAnsi="Times New Roman" w:cs="Times New Roman"/>
          <w:b/>
          <w:bCs/>
          <w:smallCaps/>
        </w:rPr>
        <w:t>(ql)</w:t>
      </w:r>
      <w:r w:rsidRPr="00F15EC0">
        <w:rPr>
          <w:rFonts w:ascii="Times New Roman" w:hAnsi="Times New Roman" w:cs="Times New Roman"/>
        </w:rPr>
        <w:t xml:space="preserve"> </w:t>
      </w:r>
    </w:p>
    <w:p w14:paraId="45964922"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 Come to the Altar” by Elevation Worship </w:t>
      </w:r>
      <w:r>
        <w:rPr>
          <w:rFonts w:ascii="Times New Roman" w:hAnsi="Times New Roman" w:cs="Times New Roman"/>
          <w:b/>
          <w:bCs/>
          <w:smallCaps/>
        </w:rPr>
        <w:t>(ql)</w:t>
      </w:r>
      <w:r w:rsidRPr="00F15EC0">
        <w:rPr>
          <w:rFonts w:ascii="Times New Roman" w:hAnsi="Times New Roman" w:cs="Times New Roman"/>
        </w:rPr>
        <w:t xml:space="preserve"> </w:t>
      </w:r>
    </w:p>
    <w:p w14:paraId="31807265"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“Jesus Paid it All” by Reawaken Hymns </w:t>
      </w:r>
      <w:r>
        <w:rPr>
          <w:rFonts w:ascii="Times New Roman" w:hAnsi="Times New Roman" w:cs="Times New Roman"/>
          <w:b/>
          <w:bCs/>
          <w:smallCaps/>
        </w:rPr>
        <w:t>(ql)</w:t>
      </w:r>
      <w:r w:rsidRPr="00F15EC0">
        <w:rPr>
          <w:rFonts w:ascii="Times New Roman" w:hAnsi="Times New Roman" w:cs="Times New Roman"/>
        </w:rPr>
        <w:t xml:space="preserve"> or Forest Frank </w:t>
      </w:r>
      <w:r>
        <w:rPr>
          <w:rFonts w:ascii="Times New Roman" w:hAnsi="Times New Roman" w:cs="Times New Roman"/>
          <w:b/>
          <w:bCs/>
          <w:smallCaps/>
        </w:rPr>
        <w:t>(ql)</w:t>
      </w:r>
    </w:p>
    <w:p w14:paraId="27B16CC0" w14:textId="77777777" w:rsidR="0097680A" w:rsidRPr="00F15EC0" w:rsidRDefault="0097680A" w:rsidP="0097680A">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Your Presence” by Draylin Young </w:t>
      </w:r>
      <w:r>
        <w:rPr>
          <w:rFonts w:ascii="Times New Roman" w:hAnsi="Times New Roman" w:cs="Times New Roman"/>
          <w:b/>
          <w:bCs/>
          <w:smallCaps/>
        </w:rPr>
        <w:t>(ql)</w:t>
      </w:r>
    </w:p>
    <w:p w14:paraId="10A7D456" w14:textId="571F4C20" w:rsidR="00F517DB" w:rsidRPr="0097680A" w:rsidRDefault="0097680A" w:rsidP="0097680A">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remember what Jesus has done for us, we want to worship Him with all our hearts.</w:t>
      </w:r>
    </w:p>
    <w:sectPr w:rsidR="00F517DB" w:rsidRPr="009768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80A"/>
    <w:rsid w:val="000164AD"/>
    <w:rsid w:val="000C49E8"/>
    <w:rsid w:val="00663EE0"/>
    <w:rsid w:val="00905BA2"/>
    <w:rsid w:val="0097680A"/>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05391A"/>
  <w15:chartTrackingRefBased/>
  <w15:docId w15:val="{3E3C4075-9841-C345-B4F4-C472C120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68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68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68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68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68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8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8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8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8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8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8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8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8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68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8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8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8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80A"/>
    <w:rPr>
      <w:rFonts w:eastAsiaTheme="majorEastAsia" w:cstheme="majorBidi"/>
      <w:color w:val="272727" w:themeColor="text1" w:themeTint="D8"/>
    </w:rPr>
  </w:style>
  <w:style w:type="paragraph" w:styleId="Title">
    <w:name w:val="Title"/>
    <w:basedOn w:val="Normal"/>
    <w:next w:val="Normal"/>
    <w:link w:val="TitleChar"/>
    <w:uiPriority w:val="10"/>
    <w:qFormat/>
    <w:rsid w:val="009768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68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8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68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80A"/>
    <w:pPr>
      <w:spacing w:before="160"/>
      <w:jc w:val="center"/>
    </w:pPr>
    <w:rPr>
      <w:i/>
      <w:iCs/>
      <w:color w:val="404040" w:themeColor="text1" w:themeTint="BF"/>
    </w:rPr>
  </w:style>
  <w:style w:type="character" w:customStyle="1" w:styleId="QuoteChar">
    <w:name w:val="Quote Char"/>
    <w:basedOn w:val="DefaultParagraphFont"/>
    <w:link w:val="Quote"/>
    <w:uiPriority w:val="29"/>
    <w:rsid w:val="0097680A"/>
    <w:rPr>
      <w:i/>
      <w:iCs/>
      <w:color w:val="404040" w:themeColor="text1" w:themeTint="BF"/>
    </w:rPr>
  </w:style>
  <w:style w:type="paragraph" w:styleId="ListParagraph">
    <w:name w:val="List Paragraph"/>
    <w:basedOn w:val="Normal"/>
    <w:uiPriority w:val="34"/>
    <w:qFormat/>
    <w:rsid w:val="0097680A"/>
    <w:pPr>
      <w:ind w:left="720"/>
      <w:contextualSpacing/>
    </w:pPr>
  </w:style>
  <w:style w:type="character" w:styleId="IntenseEmphasis">
    <w:name w:val="Intense Emphasis"/>
    <w:basedOn w:val="DefaultParagraphFont"/>
    <w:uiPriority w:val="21"/>
    <w:qFormat/>
    <w:rsid w:val="0097680A"/>
    <w:rPr>
      <w:i/>
      <w:iCs/>
      <w:color w:val="0F4761" w:themeColor="accent1" w:themeShade="BF"/>
    </w:rPr>
  </w:style>
  <w:style w:type="paragraph" w:styleId="IntenseQuote">
    <w:name w:val="Intense Quote"/>
    <w:basedOn w:val="Normal"/>
    <w:next w:val="Normal"/>
    <w:link w:val="IntenseQuoteChar"/>
    <w:uiPriority w:val="30"/>
    <w:qFormat/>
    <w:rsid w:val="009768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80A"/>
    <w:rPr>
      <w:i/>
      <w:iCs/>
      <w:color w:val="0F4761" w:themeColor="accent1" w:themeShade="BF"/>
    </w:rPr>
  </w:style>
  <w:style w:type="character" w:styleId="IntenseReference">
    <w:name w:val="Intense Reference"/>
    <w:basedOn w:val="DefaultParagraphFont"/>
    <w:uiPriority w:val="32"/>
    <w:qFormat/>
    <w:rsid w:val="0097680A"/>
    <w:rPr>
      <w:b/>
      <w:bCs/>
      <w:smallCaps/>
      <w:color w:val="0F4761" w:themeColor="accent1" w:themeShade="BF"/>
      <w:spacing w:val="5"/>
    </w:rPr>
  </w:style>
  <w:style w:type="paragraph" w:customStyle="1" w:styleId="BasicParagraph">
    <w:name w:val="[Basic Paragraph]"/>
    <w:basedOn w:val="Normal"/>
    <w:uiPriority w:val="99"/>
    <w:rsid w:val="0097680A"/>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7680A"/>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7680A"/>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97680A"/>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7680A"/>
    <w:rPr>
      <w:b/>
      <w:bCs/>
      <w:color w:val="FFFFFF"/>
      <w:sz w:val="16"/>
      <w:szCs w:val="16"/>
    </w:rPr>
  </w:style>
  <w:style w:type="paragraph" w:customStyle="1" w:styleId="Leftcoloumntext">
    <w:name w:val="Left coloumn text"/>
    <w:basedOn w:val="FrontPageLeftColumnSubHeader"/>
    <w:uiPriority w:val="99"/>
    <w:rsid w:val="0097680A"/>
    <w:pPr>
      <w:spacing w:line="240" w:lineRule="atLeast"/>
    </w:pPr>
    <w:rPr>
      <w:sz w:val="20"/>
      <w:szCs w:val="20"/>
    </w:rPr>
  </w:style>
  <w:style w:type="paragraph" w:customStyle="1" w:styleId="BodyTextNoIndent">
    <w:name w:val="Body Text No Indent"/>
    <w:basedOn w:val="Normal"/>
    <w:uiPriority w:val="99"/>
    <w:rsid w:val="0097680A"/>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7680A"/>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7680A"/>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7680A"/>
    <w:pPr>
      <w:spacing w:before="90" w:after="90"/>
      <w:ind w:left="180" w:right="180"/>
    </w:pPr>
  </w:style>
  <w:style w:type="paragraph" w:customStyle="1" w:styleId="ItalicSubheadAdditionalOptions">
    <w:name w:val="Italic Subhead (Additional Options)"/>
    <w:basedOn w:val="Normal"/>
    <w:uiPriority w:val="99"/>
    <w:rsid w:val="0097680A"/>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7680A"/>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97680A"/>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7680A"/>
    <w:pPr>
      <w:spacing w:after="180"/>
    </w:pPr>
  </w:style>
  <w:style w:type="paragraph" w:customStyle="1" w:styleId="SECTIONSUBHEADER">
    <w:name w:val="SECTION SUBHEADER"/>
    <w:basedOn w:val="BodyText"/>
    <w:uiPriority w:val="99"/>
    <w:rsid w:val="0097680A"/>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97680A"/>
    <w:pPr>
      <w:spacing w:after="180"/>
    </w:pPr>
  </w:style>
  <w:style w:type="paragraph" w:customStyle="1" w:styleId="BibleVerse">
    <w:name w:val="Bible Verse"/>
    <w:basedOn w:val="BodyTextNoIndent"/>
    <w:uiPriority w:val="99"/>
    <w:rsid w:val="0097680A"/>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7680A"/>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7680A"/>
    <w:pPr>
      <w:shd w:val="clear" w:color="auto" w:fill="000000"/>
      <w:spacing w:after="0"/>
      <w:ind w:left="540" w:right="270" w:hanging="180"/>
    </w:pPr>
  </w:style>
  <w:style w:type="paragraph" w:customStyle="1" w:styleId="BonusMatHead">
    <w:name w:val="Bonus Mat Head"/>
    <w:basedOn w:val="Normal"/>
    <w:uiPriority w:val="99"/>
    <w:rsid w:val="0097680A"/>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97680A"/>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7680A"/>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7680A"/>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7680A"/>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97680A"/>
    <w:rPr>
      <w:b/>
      <w:bCs/>
      <w:i/>
      <w:iCs/>
    </w:rPr>
  </w:style>
  <w:style w:type="character" w:customStyle="1" w:styleId="Narrowmeditalic">
    <w:name w:val="Narrow med italic"/>
    <w:uiPriority w:val="99"/>
    <w:rsid w:val="0097680A"/>
    <w:rPr>
      <w:rFonts w:ascii="Gotham Narrow Medium" w:hAnsi="Gotham Narrow Medium" w:cs="Gotham Narrow Medium"/>
      <w:i/>
      <w:iCs/>
    </w:rPr>
  </w:style>
  <w:style w:type="character" w:customStyle="1" w:styleId="Italiccopy">
    <w:name w:val="Italic copy"/>
    <w:uiPriority w:val="99"/>
    <w:rsid w:val="0097680A"/>
    <w:rPr>
      <w:i/>
      <w:iCs/>
    </w:rPr>
  </w:style>
  <w:style w:type="character" w:customStyle="1" w:styleId="MedItalic">
    <w:name w:val="Med Italic"/>
    <w:basedOn w:val="DefaultParagraphFont"/>
    <w:uiPriority w:val="99"/>
    <w:rsid w:val="0097680A"/>
    <w:rPr>
      <w:rFonts w:ascii="Gotham Narrow Medium" w:hAnsi="Gotham Narrow Medium" w:cs="Gotham Narrow Medium"/>
      <w:i/>
      <w:iCs/>
    </w:rPr>
  </w:style>
  <w:style w:type="character" w:customStyle="1" w:styleId="Book">
    <w:name w:val="Book"/>
    <w:uiPriority w:val="99"/>
    <w:rsid w:val="0097680A"/>
  </w:style>
  <w:style w:type="character" w:customStyle="1" w:styleId="LightItalic">
    <w:name w:val="Light Italic"/>
    <w:basedOn w:val="DefaultParagraphFont"/>
    <w:uiPriority w:val="99"/>
    <w:rsid w:val="0097680A"/>
    <w:rPr>
      <w:i/>
      <w:iCs/>
    </w:rPr>
  </w:style>
  <w:style w:type="paragraph" w:styleId="BodyText">
    <w:name w:val="Body Text"/>
    <w:basedOn w:val="Normal"/>
    <w:link w:val="BodyTextChar"/>
    <w:uiPriority w:val="99"/>
    <w:semiHidden/>
    <w:unhideWhenUsed/>
    <w:rsid w:val="0097680A"/>
    <w:pPr>
      <w:spacing w:after="120"/>
    </w:pPr>
  </w:style>
  <w:style w:type="character" w:customStyle="1" w:styleId="BodyTextChar">
    <w:name w:val="Body Text Char"/>
    <w:basedOn w:val="DefaultParagraphFont"/>
    <w:link w:val="BodyText"/>
    <w:uiPriority w:val="99"/>
    <w:semiHidden/>
    <w:rsid w:val="00976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2581</Words>
  <Characters>14716</Characters>
  <Application>Microsoft Office Word</Application>
  <DocSecurity>0</DocSecurity>
  <Lines>122</Lines>
  <Paragraphs>34</Paragraphs>
  <ScaleCrop>false</ScaleCrop>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2025-09-22T16:51:00Z</dcterms:created>
  <dcterms:modified xsi:type="dcterms:W3CDTF">2025-09-22T16:52:00Z</dcterms:modified>
</cp:coreProperties>
</file>