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FDD71" w14:textId="77777777" w:rsidR="006E7C1B" w:rsidRPr="00F15EC0" w:rsidRDefault="006E7C1B" w:rsidP="006E7C1B">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069F07C7" w14:textId="77777777" w:rsidR="006E7C1B" w:rsidRPr="00F15EC0" w:rsidRDefault="006E7C1B" w:rsidP="006E7C1B">
      <w:pPr>
        <w:pStyle w:val="SuppliesApplicationAdditionalOptions"/>
        <w:spacing w:before="0" w:line="360" w:lineRule="auto"/>
        <w:jc w:val="left"/>
        <w:rPr>
          <w:rFonts w:ascii="Times New Roman" w:hAnsi="Times New Roman" w:cs="Times New Roman"/>
          <w:b/>
          <w:bCs/>
        </w:rPr>
      </w:pPr>
      <w:r w:rsidRPr="00F15EC0">
        <w:rPr>
          <w:rFonts w:ascii="Times New Roman" w:hAnsi="Times New Roman" w:cs="Times New Roman"/>
          <w:b/>
          <w:bCs/>
        </w:rPr>
        <w:t xml:space="preserve">LESSON </w:t>
      </w:r>
      <w:r>
        <w:rPr>
          <w:rFonts w:ascii="Times New Roman" w:hAnsi="Times New Roman" w:cs="Times New Roman"/>
          <w:b/>
          <w:bCs/>
        </w:rPr>
        <w:t>11</w:t>
      </w:r>
    </w:p>
    <w:p w14:paraId="1DFA1AF6" w14:textId="77777777" w:rsidR="006E7C1B" w:rsidRPr="00F15EC0" w:rsidRDefault="006E7C1B" w:rsidP="006E7C1B">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Finding Time in the Garden</w:t>
      </w:r>
    </w:p>
    <w:p w14:paraId="1EE915A7" w14:textId="77777777" w:rsidR="006E7C1B" w:rsidRPr="00F15EC0" w:rsidRDefault="006E7C1B" w:rsidP="006E7C1B">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May 17, 2026</w:t>
      </w:r>
    </w:p>
    <w:p w14:paraId="6EF069AD" w14:textId="77777777" w:rsidR="006E7C1B" w:rsidRPr="00F15EC0" w:rsidRDefault="006E7C1B" w:rsidP="006E7C1B">
      <w:pPr>
        <w:pStyle w:val="FrontPageLeftColumnHeader"/>
        <w:spacing w:line="360" w:lineRule="auto"/>
        <w:rPr>
          <w:rFonts w:ascii="Times New Roman" w:hAnsi="Times New Roman" w:cs="Times New Roman"/>
          <w:color w:val="000000"/>
          <w:sz w:val="20"/>
          <w:szCs w:val="20"/>
        </w:rPr>
      </w:pPr>
    </w:p>
    <w:p w14:paraId="18131307" w14:textId="77777777" w:rsidR="006E7C1B" w:rsidRPr="00F15EC0" w:rsidRDefault="006E7C1B" w:rsidP="006E7C1B">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2ECDACB7" w14:textId="77777777" w:rsidR="006E7C1B" w:rsidRPr="00F15EC0" w:rsidRDefault="006E7C1B" w:rsidP="006E7C1B">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Matthew 26:36–46</w:t>
      </w:r>
    </w:p>
    <w:p w14:paraId="2367B2A9" w14:textId="77777777" w:rsidR="006E7C1B" w:rsidRPr="00F15EC0" w:rsidRDefault="006E7C1B" w:rsidP="006E7C1B">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Mark 14:32–42</w:t>
      </w:r>
    </w:p>
    <w:p w14:paraId="5C3DD07D" w14:textId="77777777" w:rsidR="006E7C1B" w:rsidRPr="00F15EC0" w:rsidRDefault="006E7C1B" w:rsidP="006E7C1B">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22:39–46</w:t>
      </w:r>
    </w:p>
    <w:p w14:paraId="4A74361C" w14:textId="77777777" w:rsidR="006E7C1B" w:rsidRPr="00F15EC0" w:rsidRDefault="006E7C1B" w:rsidP="006E7C1B">
      <w:pPr>
        <w:pStyle w:val="FrontPageLeftColumnSubHeader"/>
        <w:suppressAutoHyphens/>
        <w:spacing w:line="360" w:lineRule="auto"/>
        <w:rPr>
          <w:rFonts w:ascii="Times New Roman" w:hAnsi="Times New Roman" w:cs="Times New Roman"/>
          <w:color w:val="000000"/>
          <w:sz w:val="20"/>
          <w:szCs w:val="20"/>
        </w:rPr>
      </w:pPr>
    </w:p>
    <w:p w14:paraId="674C9CD2" w14:textId="77777777" w:rsidR="006E7C1B" w:rsidRPr="00F15EC0" w:rsidRDefault="006E7C1B" w:rsidP="006E7C1B">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w:t>
      </w:r>
    </w:p>
    <w:p w14:paraId="01291D87" w14:textId="77777777" w:rsidR="006E7C1B" w:rsidRPr="00F15EC0" w:rsidRDefault="006E7C1B" w:rsidP="006E7C1B">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Matthew 26:41</w:t>
      </w:r>
    </w:p>
    <w:p w14:paraId="215E737A" w14:textId="77777777" w:rsidR="006E7C1B" w:rsidRPr="00F15EC0" w:rsidRDefault="006E7C1B" w:rsidP="006E7C1B">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“Watch and pray, that ye enter not into temptation: the spirit indeed is willing, but the flesh is weak.”</w:t>
      </w:r>
    </w:p>
    <w:p w14:paraId="3F80C1F9" w14:textId="77777777" w:rsidR="006E7C1B" w:rsidRPr="00F15EC0" w:rsidRDefault="006E7C1B" w:rsidP="006E7C1B">
      <w:pPr>
        <w:pStyle w:val="FrontPageLeftColumnSubHeader"/>
        <w:suppressAutoHyphens/>
        <w:spacing w:line="360" w:lineRule="auto"/>
        <w:rPr>
          <w:rFonts w:ascii="Times New Roman" w:hAnsi="Times New Roman" w:cs="Times New Roman"/>
          <w:b w:val="0"/>
          <w:bCs w:val="0"/>
          <w:color w:val="000000"/>
          <w:sz w:val="20"/>
          <w:szCs w:val="20"/>
        </w:rPr>
      </w:pPr>
    </w:p>
    <w:p w14:paraId="499E4AB4" w14:textId="77777777" w:rsidR="006E7C1B" w:rsidRPr="00F15EC0" w:rsidRDefault="006E7C1B" w:rsidP="006E7C1B">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w:t>
      </w:r>
    </w:p>
    <w:p w14:paraId="58A4CA6F" w14:textId="77777777" w:rsidR="006E7C1B" w:rsidRPr="00F15EC0" w:rsidRDefault="006E7C1B" w:rsidP="006E7C1B">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Matthew 26:39</w:t>
      </w:r>
    </w:p>
    <w:p w14:paraId="44F6E582" w14:textId="77777777" w:rsidR="006E7C1B" w:rsidRPr="00F15EC0" w:rsidRDefault="006E7C1B" w:rsidP="006E7C1B">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“And he went a little farther, and fell on his face, and prayed, saying, O my Father, if it be possible, let this cup pass from me: nevertheless not as I will, but as thou wilt.”</w:t>
      </w:r>
    </w:p>
    <w:p w14:paraId="4ECF7641" w14:textId="77777777" w:rsidR="006E7C1B" w:rsidRDefault="006E7C1B" w:rsidP="006E7C1B">
      <w:pPr>
        <w:pStyle w:val="BasicParagraph"/>
        <w:suppressAutoHyphens/>
        <w:spacing w:line="360" w:lineRule="auto"/>
        <w:rPr>
          <w:rFonts w:ascii="Times New Roman" w:hAnsi="Times New Roman" w:cs="Times New Roman"/>
          <w:b/>
          <w:bCs/>
          <w:i/>
          <w:iCs/>
          <w:caps/>
          <w:sz w:val="20"/>
          <w:szCs w:val="20"/>
        </w:rPr>
      </w:pPr>
    </w:p>
    <w:p w14:paraId="07F88724" w14:textId="77777777" w:rsidR="006E7C1B" w:rsidRPr="00F15EC0" w:rsidRDefault="006E7C1B" w:rsidP="006E7C1B">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6465164A" w14:textId="77777777" w:rsidR="006E7C1B" w:rsidRPr="00F15EC0" w:rsidRDefault="006E7C1B" w:rsidP="006E7C1B">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In the Garden of Gethsemane, Jesus prayed in deep sorrow, recognizing the excruciating suffering He was about to endure. Prophecies such as Isaiah 53 and Psalm 22 revealed God’s redemption plan through a Suffering Servant. Now He had to choose obedience over escape so God’s people could walk in a new covenant purchased with His own blood. By surrendering in the garden, Jesus willingly kneeled to carry the weight of the world’s sins and sorrows. </w:t>
      </w:r>
    </w:p>
    <w:p w14:paraId="15150727" w14:textId="77777777" w:rsidR="006E7C1B" w:rsidRDefault="006E7C1B" w:rsidP="006E7C1B">
      <w:pPr>
        <w:pStyle w:val="FrontPageLeftColumnHeader"/>
        <w:spacing w:line="360" w:lineRule="auto"/>
        <w:rPr>
          <w:rFonts w:ascii="Times New Roman" w:hAnsi="Times New Roman" w:cs="Times New Roman"/>
          <w:color w:val="000000"/>
          <w:sz w:val="20"/>
          <w:szCs w:val="20"/>
        </w:rPr>
      </w:pPr>
    </w:p>
    <w:p w14:paraId="62C016B8" w14:textId="77777777" w:rsidR="006E7C1B" w:rsidRPr="00F15EC0" w:rsidRDefault="006E7C1B" w:rsidP="006E7C1B">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7E34697B" w14:textId="77777777" w:rsidR="006E7C1B" w:rsidRPr="00F15EC0" w:rsidRDefault="006E7C1B" w:rsidP="006E7C1B">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Prayer will keep us on the right path.</w:t>
      </w:r>
    </w:p>
    <w:p w14:paraId="3BBF8F51" w14:textId="77777777" w:rsidR="006E7C1B" w:rsidRDefault="006E7C1B" w:rsidP="006E7C1B">
      <w:pPr>
        <w:pStyle w:val="FrontPageLeftColumnHeader"/>
        <w:spacing w:line="360" w:lineRule="auto"/>
        <w:rPr>
          <w:rFonts w:ascii="Times New Roman" w:hAnsi="Times New Roman" w:cs="Times New Roman"/>
          <w:color w:val="000000"/>
          <w:sz w:val="20"/>
          <w:szCs w:val="20"/>
        </w:rPr>
      </w:pPr>
    </w:p>
    <w:p w14:paraId="3EE9E507" w14:textId="77777777" w:rsidR="006E7C1B" w:rsidRPr="00F15EC0" w:rsidRDefault="006E7C1B" w:rsidP="006E7C1B">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2E0405C6" w14:textId="77777777" w:rsidR="006E7C1B" w:rsidRPr="00F15EC0" w:rsidRDefault="006E7C1B" w:rsidP="006E7C1B">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I will find time to pray and seek God’s will.</w:t>
      </w:r>
    </w:p>
    <w:p w14:paraId="6B5E5AAA" w14:textId="77777777" w:rsidR="006E7C1B" w:rsidRDefault="006E7C1B" w:rsidP="006E7C1B">
      <w:pPr>
        <w:pStyle w:val="SECTIONHEADER"/>
        <w:pBdr>
          <w:bottom w:val="none" w:sz="0" w:space="0" w:color="auto"/>
        </w:pBdr>
        <w:spacing w:before="0" w:after="0" w:line="360" w:lineRule="auto"/>
        <w:jc w:val="left"/>
        <w:rPr>
          <w:rFonts w:ascii="Times New Roman" w:hAnsi="Times New Roman" w:cs="Times New Roman"/>
          <w:sz w:val="20"/>
          <w:szCs w:val="20"/>
        </w:rPr>
      </w:pPr>
    </w:p>
    <w:p w14:paraId="1DC90E84" w14:textId="77777777" w:rsidR="006E7C1B" w:rsidRPr="00F15EC0" w:rsidRDefault="006E7C1B" w:rsidP="006E7C1B">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Welcome</w:t>
      </w:r>
    </w:p>
    <w:p w14:paraId="453EA0DD" w14:textId="77777777" w:rsidR="006E7C1B" w:rsidRPr="00F15EC0" w:rsidRDefault="006E7C1B" w:rsidP="006E7C1B">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Several types of aromatic flowers, whiteboard and markers</w:t>
      </w:r>
    </w:p>
    <w:p w14:paraId="0EAE1FFF"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490E27B8" w14:textId="77777777" w:rsidR="006E7C1B" w:rsidRPr="00F15EC0" w:rsidRDefault="006E7C1B" w:rsidP="006E7C1B">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Bring in several different types of aromatic flowers. </w:t>
      </w:r>
    </w:p>
    <w:p w14:paraId="3F168C85" w14:textId="77777777" w:rsidR="006E7C1B" w:rsidRPr="00F15EC0" w:rsidRDefault="006E7C1B" w:rsidP="006E7C1B">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a whiteboard, create a column for each flower type to track students’ votes. </w:t>
      </w:r>
    </w:p>
    <w:p w14:paraId="5F199984"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lastRenderedPageBreak/>
        <w:t>Instruction</w:t>
      </w:r>
    </w:p>
    <w:p w14:paraId="74233691" w14:textId="77777777" w:rsidR="006E7C1B" w:rsidRPr="00F15EC0" w:rsidRDefault="006E7C1B" w:rsidP="006E7C1B">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students enter, conduct a poll to see which flower smells best. </w:t>
      </w:r>
    </w:p>
    <w:p w14:paraId="05F13BCF" w14:textId="77777777" w:rsidR="006E7C1B" w:rsidRPr="00F15EC0" w:rsidRDefault="006E7C1B" w:rsidP="006E7C1B">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Ask each student:</w:t>
      </w:r>
      <w:r w:rsidRPr="00F15EC0">
        <w:rPr>
          <w:rFonts w:ascii="Times New Roman" w:hAnsi="Times New Roman" w:cs="Times New Roman"/>
        </w:rPr>
        <w:t xml:space="preserve"> Which of these flowers do you think smells the best?</w:t>
      </w:r>
    </w:p>
    <w:p w14:paraId="129033AB"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Let students smell each flower, marking a vote for their favorite on the whiteboard. </w:t>
      </w:r>
    </w:p>
    <w:p w14:paraId="411AD4D4" w14:textId="77777777" w:rsidR="006E7C1B" w:rsidRPr="00F15EC0" w:rsidRDefault="006E7C1B" w:rsidP="006E7C1B">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When it is time to start teaching, reveal the winning flower.</w:t>
      </w:r>
    </w:p>
    <w:p w14:paraId="3D639B36"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know anyone who has a nice flower garden? </w:t>
      </w:r>
    </w:p>
    <w:p w14:paraId="31464A6C" w14:textId="77777777" w:rsidR="006E7C1B" w:rsidRPr="00F15EC0" w:rsidRDefault="006E7C1B" w:rsidP="006E7C1B">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Introduce the TAC: “Prayer will keep us on the right path.”</w:t>
      </w:r>
    </w:p>
    <w:p w14:paraId="70A1E8F9" w14:textId="77777777" w:rsidR="006E7C1B" w:rsidRPr="00F15EC0" w:rsidRDefault="006E7C1B" w:rsidP="006E7C1B">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In today’s Bible lesson, we will learn about Jesus’ favorite prayer spot, the Garden of Gethsemane. From that garden, Jesus set an example for us, showing how prayer will keep us on the right path. </w:t>
      </w:r>
    </w:p>
    <w:p w14:paraId="0E738D33" w14:textId="77777777" w:rsidR="006E7C1B" w:rsidRDefault="006E7C1B" w:rsidP="006E7C1B">
      <w:pPr>
        <w:pStyle w:val="SECTIONSUBHEADER"/>
        <w:spacing w:before="0" w:after="0" w:line="360" w:lineRule="auto"/>
        <w:rPr>
          <w:rFonts w:ascii="Times New Roman" w:hAnsi="Times New Roman" w:cs="Times New Roman"/>
          <w:sz w:val="20"/>
          <w:szCs w:val="20"/>
        </w:rPr>
      </w:pPr>
    </w:p>
    <w:p w14:paraId="01FC90DB" w14:textId="77777777" w:rsidR="006E7C1B" w:rsidRPr="00F15EC0" w:rsidRDefault="006E7C1B" w:rsidP="006E7C1B">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514DE54B" w14:textId="77777777" w:rsidR="006E7C1B" w:rsidRPr="00F15EC0" w:rsidRDefault="006E7C1B" w:rsidP="006E7C1B">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“Copy Cat” </w:t>
      </w:r>
      <w:r>
        <w:rPr>
          <w:rFonts w:ascii="Times New Roman" w:hAnsi="Times New Roman" w:cs="Times New Roman"/>
          <w:b/>
          <w:bCs/>
          <w:smallCaps/>
        </w:rPr>
        <w:t>(ql)</w:t>
      </w:r>
      <w:r w:rsidRPr="00F15EC0">
        <w:rPr>
          <w:rFonts w:ascii="Times New Roman" w:hAnsi="Times New Roman" w:cs="Times New Roman"/>
        </w:rPr>
        <w:t>.</w:t>
      </w:r>
    </w:p>
    <w:p w14:paraId="34624FE2" w14:textId="77777777" w:rsidR="006E7C1B" w:rsidRDefault="006E7C1B" w:rsidP="006E7C1B">
      <w:pPr>
        <w:pStyle w:val="SECTIONSUBHEADER"/>
        <w:spacing w:before="0" w:after="0" w:line="360" w:lineRule="auto"/>
        <w:rPr>
          <w:rFonts w:ascii="Times New Roman" w:hAnsi="Times New Roman" w:cs="Times New Roman"/>
          <w:sz w:val="20"/>
          <w:szCs w:val="20"/>
        </w:rPr>
      </w:pPr>
    </w:p>
    <w:p w14:paraId="3A9F4F38" w14:textId="77777777" w:rsidR="006E7C1B" w:rsidRPr="00F15EC0" w:rsidRDefault="006E7C1B" w:rsidP="006E7C1B">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Which Way?</w:t>
      </w:r>
    </w:p>
    <w:p w14:paraId="0CAEE114" w14:textId="77777777" w:rsidR="006E7C1B" w:rsidRPr="00F15EC0" w:rsidRDefault="006E7C1B" w:rsidP="006E7C1B">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Mazes by KrazyDad </w:t>
      </w:r>
      <w:r>
        <w:rPr>
          <w:rFonts w:ascii="Times New Roman" w:hAnsi="Times New Roman" w:cs="Times New Roman"/>
          <w:b/>
          <w:bCs/>
          <w:smallCaps/>
        </w:rPr>
        <w:t>(ql)</w:t>
      </w:r>
      <w:r w:rsidRPr="00F15EC0">
        <w:rPr>
          <w:rFonts w:ascii="Times New Roman" w:hAnsi="Times New Roman" w:cs="Times New Roman"/>
        </w:rPr>
        <w:t>, pencils, timer, whiteboard and markers</w:t>
      </w:r>
    </w:p>
    <w:p w14:paraId="2BFD658D"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332DAF49" w14:textId="77777777" w:rsidR="006E7C1B" w:rsidRPr="00F15EC0" w:rsidRDefault="006E7C1B" w:rsidP="006E7C1B">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 Quick Links document </w:t>
      </w:r>
      <w:r>
        <w:rPr>
          <w:rFonts w:ascii="Times New Roman" w:hAnsi="Times New Roman" w:cs="Times New Roman"/>
          <w:b/>
          <w:bCs/>
          <w:smallCaps/>
        </w:rPr>
        <w:t>(dr)</w:t>
      </w:r>
      <w:r w:rsidRPr="00F15EC0">
        <w:rPr>
          <w:rFonts w:ascii="Times New Roman" w:hAnsi="Times New Roman" w:cs="Times New Roman"/>
        </w:rPr>
        <w:t xml:space="preserve"> are mazes of varying difficulty to download and print. </w:t>
      </w:r>
    </w:p>
    <w:p w14:paraId="7AAA4DEC" w14:textId="77777777" w:rsidR="006E7C1B" w:rsidRPr="00F15EC0" w:rsidRDefault="006E7C1B" w:rsidP="006E7C1B">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each student, print a copy of each level of mazes—easy, intermediate, challenging, and tough—from the Mazes by KrazyDad </w:t>
      </w:r>
      <w:r>
        <w:rPr>
          <w:rFonts w:ascii="Times New Roman" w:hAnsi="Times New Roman" w:cs="Times New Roman"/>
          <w:b/>
          <w:bCs/>
          <w:smallCaps/>
        </w:rPr>
        <w:t>(ql)</w:t>
      </w:r>
      <w:r w:rsidRPr="00F15EC0">
        <w:rPr>
          <w:rFonts w:ascii="Times New Roman" w:hAnsi="Times New Roman" w:cs="Times New Roman"/>
        </w:rPr>
        <w:t xml:space="preserve">. </w:t>
      </w:r>
    </w:p>
    <w:p w14:paraId="727C3EBB"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37F90A2"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like mazes?</w:t>
      </w:r>
    </w:p>
    <w:p w14:paraId="6FDC64B3"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We will spend the next five minutes doing mazes. You will start with an easy maze. If you finish it, raise your hand, and I will give you the next level of maze. The levels are easy, intermediate, challenging, and tough. Let’s see how many mazes you can complete in five minutes. </w:t>
      </w:r>
    </w:p>
    <w:p w14:paraId="75101CA9"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an easy maze </w:t>
      </w:r>
      <w:r>
        <w:rPr>
          <w:rFonts w:ascii="Times New Roman" w:hAnsi="Times New Roman" w:cs="Times New Roman"/>
          <w:b/>
          <w:bCs/>
          <w:smallCaps/>
        </w:rPr>
        <w:t>(ql)</w:t>
      </w:r>
      <w:r w:rsidRPr="00F15EC0">
        <w:rPr>
          <w:rFonts w:ascii="Times New Roman" w:hAnsi="Times New Roman" w:cs="Times New Roman"/>
        </w:rPr>
        <w:t xml:space="preserve"> and a pencil. </w:t>
      </w:r>
    </w:p>
    <w:p w14:paraId="06288658"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Set the timer for five minutes and let students enjoy the maze challenge. </w:t>
      </w:r>
    </w:p>
    <w:p w14:paraId="5BB696B0"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As you did your mazes, did it matter which path you chose? Why or why not? </w:t>
      </w:r>
    </w:p>
    <w:p w14:paraId="06BFCB09"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To get to the finish of each maze, there was only one path to follow. Unfortunately, life is not so simple. We all have different paths to take.</w:t>
      </w:r>
    </w:p>
    <w:p w14:paraId="06DCDDBB" w14:textId="77777777" w:rsidR="006E7C1B" w:rsidRPr="00F15EC0" w:rsidRDefault="006E7C1B" w:rsidP="006E7C1B">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two students to come to the front. Choose two students who will have very different desires, such as an athlete and a scholar.</w:t>
      </w:r>
    </w:p>
    <w:p w14:paraId="62331105"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 you want to be when you grow up? </w:t>
      </w:r>
    </w:p>
    <w:p w14:paraId="5C20CE99" w14:textId="77777777" w:rsidR="006E7C1B" w:rsidRPr="00F15EC0" w:rsidRDefault="006E7C1B" w:rsidP="006E7C1B">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Focus on the first student’s answer.</w:t>
      </w:r>
    </w:p>
    <w:p w14:paraId="71A29EFE" w14:textId="77777777" w:rsidR="006E7C1B" w:rsidRPr="00F15EC0" w:rsidRDefault="006E7C1B" w:rsidP="006E7C1B">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To become a </w:t>
      </w:r>
      <w:r w:rsidRPr="00F15EC0">
        <w:rPr>
          <w:rStyle w:val="Italiccopy"/>
          <w:rFonts w:ascii="Times New Roman" w:hAnsi="Times New Roman" w:cs="Times New Roman"/>
        </w:rPr>
        <w:t>(profession)</w:t>
      </w:r>
      <w:r w:rsidRPr="00F15EC0">
        <w:rPr>
          <w:rFonts w:ascii="Times New Roman" w:hAnsi="Times New Roman" w:cs="Times New Roman"/>
        </w:rPr>
        <w:t xml:space="preserve">, what will you need to do? </w:t>
      </w:r>
    </w:p>
    <w:p w14:paraId="06BA6732"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whiteboard, quickly map a possible ten-year plan.</w:t>
      </w:r>
    </w:p>
    <w:p w14:paraId="38159273" w14:textId="77777777" w:rsidR="006E7C1B" w:rsidRPr="00F15EC0" w:rsidRDefault="006E7C1B" w:rsidP="006E7C1B">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Move to the second student.</w:t>
      </w:r>
    </w:p>
    <w:p w14:paraId="2EA022D7" w14:textId="77777777" w:rsidR="006E7C1B" w:rsidRPr="00F15EC0" w:rsidRDefault="006E7C1B" w:rsidP="006E7C1B">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Now you said you wanted to be a </w:t>
      </w:r>
      <w:r w:rsidRPr="00F15EC0">
        <w:rPr>
          <w:rStyle w:val="Italiccopy"/>
          <w:rFonts w:ascii="Times New Roman" w:hAnsi="Times New Roman" w:cs="Times New Roman"/>
        </w:rPr>
        <w:t>(different profession)</w:t>
      </w:r>
      <w:r w:rsidRPr="00F15EC0">
        <w:rPr>
          <w:rFonts w:ascii="Times New Roman" w:hAnsi="Times New Roman" w:cs="Times New Roman"/>
        </w:rPr>
        <w:t xml:space="preserve">. To do that, what does your ten-year plan look </w:t>
      </w:r>
      <w:r w:rsidRPr="00F15EC0">
        <w:rPr>
          <w:rFonts w:ascii="Times New Roman" w:hAnsi="Times New Roman" w:cs="Times New Roman"/>
        </w:rPr>
        <w:lastRenderedPageBreak/>
        <w:t xml:space="preserve">like? </w:t>
      </w:r>
    </w:p>
    <w:p w14:paraId="50655C82"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Quickly map a possible ten-year plan.</w:t>
      </w:r>
    </w:p>
    <w:p w14:paraId="5B9ACF3A"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Are these paths the same or different? Why? </w:t>
      </w:r>
    </w:p>
    <w:p w14:paraId="5D0CC267" w14:textId="77777777" w:rsidR="006E7C1B" w:rsidRPr="00F15EC0" w:rsidRDefault="006E7C1B" w:rsidP="006E7C1B">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If you both tried to follow the same path, would you get where you want to go? </w:t>
      </w:r>
      <w:r w:rsidRPr="00F15EC0">
        <w:rPr>
          <w:rStyle w:val="Italiccopy"/>
          <w:rFonts w:ascii="Times New Roman" w:hAnsi="Times New Roman" w:cs="Times New Roman"/>
        </w:rPr>
        <w:t>Probably not</w:t>
      </w:r>
    </w:p>
    <w:p w14:paraId="4D8ADD8E"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Did you know God has a plan for your life? Do any of you think you know God’s plan for you?</w:t>
      </w:r>
    </w:p>
    <w:p w14:paraId="63627F41"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If God’s plan for your life is different than your plan, which plan do you think is better? Which one should you follow?</w:t>
      </w:r>
    </w:p>
    <w:p w14:paraId="54B8C551"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To follow God’s plan, first you need to know it. Then you can see if it matches your plan. </w:t>
      </w:r>
    </w:p>
    <w:p w14:paraId="4F76930F" w14:textId="77777777" w:rsidR="006E7C1B" w:rsidRPr="00F15EC0" w:rsidRDefault="006E7C1B" w:rsidP="006E7C1B">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How can you find God’s plan for your life? </w:t>
      </w:r>
      <w:r w:rsidRPr="00F15EC0">
        <w:rPr>
          <w:rStyle w:val="Italiccopy"/>
          <w:rFonts w:ascii="Times New Roman" w:hAnsi="Times New Roman" w:cs="Times New Roman"/>
        </w:rPr>
        <w:t>Prayer</w:t>
      </w:r>
    </w:p>
    <w:p w14:paraId="12F4901A" w14:textId="77777777" w:rsidR="006E7C1B" w:rsidRPr="00F15EC0" w:rsidRDefault="006E7C1B" w:rsidP="006E7C1B">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Introduce the Lesson 11 MW visual </w:t>
      </w:r>
      <w:r>
        <w:rPr>
          <w:rFonts w:ascii="Times New Roman" w:hAnsi="Times New Roman" w:cs="Times New Roman"/>
          <w:b/>
          <w:bCs/>
          <w:smallCaps/>
        </w:rPr>
        <w:t>(dr)(rk)</w:t>
      </w:r>
      <w:r w:rsidRPr="00F15EC0">
        <w:rPr>
          <w:rFonts w:ascii="Times New Roman" w:hAnsi="Times New Roman" w:cs="Times New Roman"/>
        </w:rPr>
        <w:t>—Matthew 26:41.</w:t>
      </w:r>
    </w:p>
    <w:p w14:paraId="4B48ED44" w14:textId="77777777" w:rsidR="006E7C1B" w:rsidRPr="00F15EC0" w:rsidRDefault="006E7C1B" w:rsidP="006E7C1B">
      <w:pPr>
        <w:pStyle w:val="Bullets1stlevel"/>
        <w:spacing w:before="0" w:line="360" w:lineRule="auto"/>
        <w:rPr>
          <w:rStyle w:val="Italiccopy"/>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the benefits of prayerfully letting God guide your path? </w:t>
      </w:r>
      <w:r w:rsidRPr="00F15EC0">
        <w:rPr>
          <w:rStyle w:val="Italiccopy"/>
          <w:rFonts w:ascii="Times New Roman" w:hAnsi="Times New Roman" w:cs="Times New Roman"/>
        </w:rPr>
        <w:t xml:space="preserve">He wants to bless you and protect you. He knows what is best for you. </w:t>
      </w:r>
    </w:p>
    <w:p w14:paraId="47C32FE8" w14:textId="77777777" w:rsidR="006E7C1B" w:rsidRPr="00F15EC0" w:rsidRDefault="006E7C1B" w:rsidP="006E7C1B">
      <w:pPr>
        <w:pStyle w:val="BulletedTextLast"/>
        <w:spacing w:before="0" w:after="0" w:line="360" w:lineRule="auto"/>
        <w:rPr>
          <w:rStyle w:val="Italiccopy"/>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might happen if you go through life without letting God direct you? </w:t>
      </w:r>
      <w:r w:rsidRPr="00F15EC0">
        <w:rPr>
          <w:rStyle w:val="Italiccopy"/>
          <w:rFonts w:ascii="Times New Roman" w:hAnsi="Times New Roman" w:cs="Times New Roman"/>
        </w:rPr>
        <w:t xml:space="preserve">You will end up in a dark place filled with sadness, addictions, and no hope. </w:t>
      </w:r>
    </w:p>
    <w:p w14:paraId="2611A7D5" w14:textId="77777777" w:rsidR="006E7C1B" w:rsidRPr="00F15EC0" w:rsidRDefault="006E7C1B" w:rsidP="006E7C1B">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In life, we all will have different paths to travel. Each path is filled with unique traps and pitfalls that could trip us up and slow us down. It is foolish to go through life without praying for God’s guidance. Prayer will keep us on the right path. He will lead you directly to Him and His will for your life. </w:t>
      </w:r>
    </w:p>
    <w:p w14:paraId="0E6053F9" w14:textId="77777777" w:rsidR="006E7C1B" w:rsidRDefault="006E7C1B" w:rsidP="006E7C1B">
      <w:pPr>
        <w:pStyle w:val="SECTIONHEADER"/>
        <w:pBdr>
          <w:bottom w:val="none" w:sz="0" w:space="0" w:color="auto"/>
        </w:pBdr>
        <w:spacing w:before="0" w:after="0" w:line="360" w:lineRule="auto"/>
        <w:jc w:val="left"/>
        <w:rPr>
          <w:rFonts w:ascii="Times New Roman" w:hAnsi="Times New Roman" w:cs="Times New Roman"/>
          <w:sz w:val="20"/>
          <w:szCs w:val="20"/>
        </w:rPr>
      </w:pPr>
    </w:p>
    <w:p w14:paraId="208236C6" w14:textId="77777777" w:rsidR="006E7C1B" w:rsidRPr="00F15EC0" w:rsidRDefault="006E7C1B" w:rsidP="006E7C1B">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learn</w:t>
      </w:r>
    </w:p>
    <w:p w14:paraId="3E7C1010" w14:textId="77777777" w:rsidR="006E7C1B" w:rsidRPr="00F15EC0" w:rsidRDefault="006E7C1B" w:rsidP="006E7C1B">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b w:val="0"/>
          <w:bCs w:val="0"/>
          <w:sz w:val="20"/>
          <w:szCs w:val="20"/>
        </w:rPr>
        <w:t>Finding Time in the Garden (Matthew 26:36–46; Mark 14:32–42; Luke 22:39–46)</w:t>
      </w:r>
    </w:p>
    <w:p w14:paraId="38811040" w14:textId="77777777" w:rsidR="006E7C1B" w:rsidRPr="00F15EC0" w:rsidRDefault="006E7C1B" w:rsidP="006E7C1B">
      <w:pPr>
        <w:pStyle w:val="BibleVerse"/>
        <w:shd w:val="clear" w:color="auto" w:fill="auto"/>
        <w:spacing w:before="0" w:after="0" w:line="360" w:lineRule="auto"/>
        <w:rPr>
          <w:rFonts w:ascii="Times New Roman" w:hAnsi="Times New Roman" w:cs="Times New Roman"/>
        </w:rPr>
      </w:pPr>
      <w:r w:rsidRPr="00F15EC0">
        <w:rPr>
          <w:rFonts w:ascii="Times New Roman" w:hAnsi="Times New Roman" w:cs="Times New Roman"/>
        </w:rPr>
        <w:t>“And he went a little farther, and fell on his face, and prayed, saying, O my Father, if it be possible, let this cup pass from me: nevertheless not as I will, but as thou wilt” (Matthew 26:39).</w:t>
      </w:r>
    </w:p>
    <w:p w14:paraId="4A594A4E" w14:textId="77777777" w:rsidR="006E7C1B" w:rsidRDefault="006E7C1B" w:rsidP="006E7C1B">
      <w:pPr>
        <w:pStyle w:val="SuppliesAdditionalOptions"/>
        <w:spacing w:before="0" w:after="0" w:line="360" w:lineRule="auto"/>
        <w:jc w:val="left"/>
        <w:rPr>
          <w:rStyle w:val="BoldItalic"/>
          <w:rFonts w:ascii="Times New Roman" w:hAnsi="Times New Roman" w:cs="Times New Roman"/>
        </w:rPr>
      </w:pPr>
    </w:p>
    <w:p w14:paraId="5E84711E" w14:textId="77777777" w:rsidR="006E7C1B" w:rsidRPr="00F15EC0" w:rsidRDefault="006E7C1B" w:rsidP="006E7C1B">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Garden of Gethsemane visual </w:t>
      </w:r>
      <w:r>
        <w:rPr>
          <w:rFonts w:ascii="Times New Roman" w:hAnsi="Times New Roman" w:cs="Times New Roman"/>
          <w:b/>
          <w:bCs/>
          <w:smallCaps/>
        </w:rPr>
        <w:t>(dr)(rk)</w:t>
      </w:r>
      <w:r w:rsidRPr="00F15EC0">
        <w:rPr>
          <w:rFonts w:ascii="Times New Roman" w:hAnsi="Times New Roman" w:cs="Times New Roman"/>
        </w:rPr>
        <w:t xml:space="preserve">, green olives (to serve), toothpicks, Lesson 11 MW visual </w:t>
      </w:r>
      <w:r>
        <w:rPr>
          <w:rFonts w:ascii="Times New Roman" w:hAnsi="Times New Roman" w:cs="Times New Roman"/>
          <w:b/>
          <w:bCs/>
          <w:smallCaps/>
        </w:rPr>
        <w:t>(dr)(rk)</w:t>
      </w:r>
    </w:p>
    <w:p w14:paraId="19F4837D"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46501FD" w14:textId="77777777" w:rsidR="006E7C1B" w:rsidRPr="00F15EC0" w:rsidRDefault="006E7C1B" w:rsidP="006E7C1B">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Prepare to serve green olives on toothpicks. </w:t>
      </w:r>
    </w:p>
    <w:p w14:paraId="420A2DDD"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B8E40CB"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have a favorite place to pray? </w:t>
      </w:r>
    </w:p>
    <w:p w14:paraId="3B58667E"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If you were looking for the perfect place to pray, what would it look like? </w:t>
      </w:r>
    </w:p>
    <w:p w14:paraId="4960B2D6" w14:textId="77777777" w:rsidR="006E7C1B" w:rsidRPr="00F15EC0" w:rsidRDefault="006E7C1B" w:rsidP="006E7C1B">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 Garden of Gethsemane visual </w:t>
      </w:r>
      <w:r>
        <w:rPr>
          <w:rFonts w:ascii="Times New Roman" w:hAnsi="Times New Roman" w:cs="Times New Roman"/>
          <w:b/>
          <w:bCs/>
          <w:smallCaps/>
        </w:rPr>
        <w:t>(dr)(rk)</w:t>
      </w:r>
      <w:r w:rsidRPr="00F15EC0">
        <w:rPr>
          <w:rFonts w:ascii="Times New Roman" w:hAnsi="Times New Roman" w:cs="Times New Roman"/>
        </w:rPr>
        <w:t xml:space="preserve">. </w:t>
      </w:r>
    </w:p>
    <w:p w14:paraId="1DB98506" w14:textId="77777777" w:rsidR="006E7C1B" w:rsidRDefault="006E7C1B" w:rsidP="006E7C1B">
      <w:pPr>
        <w:pStyle w:val="BodyTextNoIndent"/>
        <w:spacing w:after="0" w:line="360" w:lineRule="auto"/>
        <w:jc w:val="left"/>
        <w:rPr>
          <w:rFonts w:ascii="Times New Roman" w:hAnsi="Times New Roman" w:cs="Times New Roman"/>
        </w:rPr>
      </w:pPr>
    </w:p>
    <w:p w14:paraId="71310361"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One of Jesus’ favorite prayer spots was the Garden of Gethsemane. This peaceful grove of olive trees rested at the bottom of the Mount of Olives, just outside the eastern wall of Jerusalem along the path to Bethany. </w:t>
      </w:r>
    </w:p>
    <w:p w14:paraId="005B9608" w14:textId="77777777" w:rsidR="006E7C1B" w:rsidRPr="00F15EC0" w:rsidRDefault="006E7C1B" w:rsidP="006E7C1B">
      <w:pPr>
        <w:pStyle w:val="Bullets1stlevel"/>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like olives? </w:t>
      </w:r>
    </w:p>
    <w:p w14:paraId="549752B3" w14:textId="77777777" w:rsidR="006E7C1B" w:rsidRPr="00F15EC0" w:rsidRDefault="006E7C1B" w:rsidP="006E7C1B">
      <w:pPr>
        <w:pStyle w:val="Buttlet2ndlast"/>
        <w:spacing w:after="12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Serve green olives to students who are willing to try them. </w:t>
      </w:r>
    </w:p>
    <w:p w14:paraId="4C4C73CC"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lastRenderedPageBreak/>
        <w:t xml:space="preserve">The name </w:t>
      </w:r>
      <w:r w:rsidRPr="00F15EC0">
        <w:rPr>
          <w:rStyle w:val="Italiccopy"/>
          <w:rFonts w:ascii="Times New Roman" w:hAnsi="Times New Roman" w:cs="Times New Roman"/>
        </w:rPr>
        <w:t>Gethsemane</w:t>
      </w:r>
      <w:r w:rsidRPr="00F15EC0">
        <w:rPr>
          <w:rFonts w:ascii="Times New Roman" w:hAnsi="Times New Roman" w:cs="Times New Roman"/>
        </w:rPr>
        <w:t xml:space="preserve"> literally means “olive press,” because olives were crushed there by huge stone grinders to make olive oil. </w:t>
      </w:r>
      <w:r w:rsidRPr="00847304">
        <w:rPr>
          <w:rStyle w:val="MedItalic"/>
          <w:rFonts w:ascii="Times New Roman" w:hAnsi="Times New Roman" w:cs="Times New Roman"/>
          <w:b/>
          <w:bCs/>
        </w:rPr>
        <w:t>(Point to the stone grinder on the visual.)</w:t>
      </w:r>
      <w:r w:rsidRPr="00F15EC0">
        <w:rPr>
          <w:rFonts w:ascii="Times New Roman" w:hAnsi="Times New Roman" w:cs="Times New Roman"/>
        </w:rPr>
        <w:t xml:space="preserve"> The olives were placed into a stone rolling press that would crush them into a pulp. Then additional weight would be added to apply pressure to squeeze out the olive oil. </w:t>
      </w:r>
    </w:p>
    <w:p w14:paraId="2C032803"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Garden of Gethsemane was a perfect location for Jesus to escape from the crowds and pray with His disciples. Jesus knew the suffering He would endure the next day, so on His last night with His disciples, after sharing a Passover meal with them (lesson 10), He asked them to join Him at His favorite prayer spot. </w:t>
      </w:r>
    </w:p>
    <w:p w14:paraId="1022B8D6"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As they entered the garden, Jesus told the group to rest under a grove of trees. Then He asked Peter, James, and John to continue with Him further into the garden. At the time, no one thought about the fact that Judas was missing. </w:t>
      </w:r>
    </w:p>
    <w:p w14:paraId="1F1990A2"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As they walked past a huge stone wheel designed to crush olives into oil, the three disciples noticed Jesus’ sadness. This wasn’t like Him. Jesus said, “The weight of My grief is crushing My soul. I feel like I’m dying. Stay here and pray with Me.” The disciples knelt to pray as Jesus walked a little farther. </w:t>
      </w:r>
    </w:p>
    <w:p w14:paraId="32CE54BE"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In this place, deep in the garden, alone, Jesus bowed with His face to the ground and cried out, “O my Father, if it be possible, let this cup (of suffering) pass from me” (Matthew 26:39). </w:t>
      </w:r>
    </w:p>
    <w:p w14:paraId="3095D836" w14:textId="77777777" w:rsidR="006E7C1B" w:rsidRPr="00F15EC0" w:rsidRDefault="006E7C1B" w:rsidP="006E7C1B">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 you think Jesus was feeling? </w:t>
      </w:r>
    </w:p>
    <w:p w14:paraId="7F946BA0"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While recognizing the pain that would soon come, still He prayed, “Nevertheless not as I will, but as thou wilt” (Matthew 26:39). Jesus was </w:t>
      </w:r>
      <w:r w:rsidRPr="00F15EC0">
        <w:rPr>
          <w:rStyle w:val="Italiccopy"/>
          <w:rFonts w:ascii="Times New Roman" w:hAnsi="Times New Roman" w:cs="Times New Roman"/>
        </w:rPr>
        <w:t>Immanuel</w:t>
      </w:r>
      <w:r w:rsidRPr="00F15EC0">
        <w:rPr>
          <w:rFonts w:ascii="Times New Roman" w:hAnsi="Times New Roman" w:cs="Times New Roman"/>
        </w:rPr>
        <w:t xml:space="preserve">, God with us, born to take away the sins of the world. Though the pain would be excruciating, Jesus would endure it because it was the only way to fulfill the will of God, His purpose here on earth. </w:t>
      </w:r>
    </w:p>
    <w:p w14:paraId="7BF1DB6C"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After praying for a while, Jesus returned to see how His three friends were doing. They were asleep. He asked Peter, “What? Couldn’t you watch with Me for one hour?” </w:t>
      </w:r>
    </w:p>
    <w:p w14:paraId="087BB9A5"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Then Jesus said </w:t>
      </w:r>
      <w:r w:rsidRPr="00847304">
        <w:rPr>
          <w:rStyle w:val="MedItalic"/>
          <w:rFonts w:ascii="Times New Roman" w:hAnsi="Times New Roman" w:cs="Times New Roman"/>
          <w:b/>
          <w:bCs/>
        </w:rPr>
        <w:t>(read from the Lesson 11 MW visual</w:t>
      </w:r>
      <w:r w:rsidRPr="00847304">
        <w:rPr>
          <w:rFonts w:ascii="Times New Roman" w:hAnsi="Times New Roman" w:cs="Times New Roman"/>
          <w:b/>
          <w:bCs/>
        </w:rPr>
        <w:t xml:space="preserve"> </w:t>
      </w:r>
      <w:r>
        <w:rPr>
          <w:rFonts w:ascii="Times New Roman" w:hAnsi="Times New Roman" w:cs="Times New Roman"/>
          <w:b/>
          <w:bCs/>
          <w:smallCaps/>
        </w:rPr>
        <w:t>(dr)(rk)</w:t>
      </w:r>
      <w:r w:rsidRPr="00847304">
        <w:rPr>
          <w:rStyle w:val="MedItalic"/>
          <w:rFonts w:ascii="Times New Roman" w:hAnsi="Times New Roman" w:cs="Times New Roman"/>
          <w:b/>
          <w:bCs/>
        </w:rPr>
        <w:t>)</w:t>
      </w:r>
      <w:r w:rsidRPr="00F15EC0">
        <w:rPr>
          <w:rFonts w:ascii="Times New Roman" w:hAnsi="Times New Roman" w:cs="Times New Roman"/>
        </w:rPr>
        <w:t>, “Watch and pray, that ye enter not into temptation: the spirit indeed is willing, but the flesh is weak” (Matthew 26:41).</w:t>
      </w:r>
    </w:p>
    <w:p w14:paraId="0D8DA8B7" w14:textId="77777777" w:rsidR="006E7C1B" w:rsidRPr="00F15EC0" w:rsidRDefault="006E7C1B" w:rsidP="006E7C1B">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Why do you think the disciples fell asleep? </w:t>
      </w:r>
      <w:r w:rsidRPr="00F15EC0">
        <w:rPr>
          <w:rStyle w:val="Italiccopy"/>
          <w:rFonts w:ascii="Times New Roman" w:hAnsi="Times New Roman" w:cs="Times New Roman"/>
        </w:rPr>
        <w:t>Excuses could include they had a long and busy day, they just ate a big Passover meal, and it was very late. Luke 22 tells us they were exhausted from grief.</w:t>
      </w:r>
    </w:p>
    <w:p w14:paraId="0E8E29AF"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went away again to pray, saying, “O my Father, if this cup may not pass away from me, except I drink it, thy will be done” (Matthew 26:42). Jesus was saying, “If there is </w:t>
      </w:r>
      <w:r w:rsidRPr="00F15EC0">
        <w:rPr>
          <w:rStyle w:val="Italiccopy"/>
          <w:rFonts w:ascii="Times New Roman" w:hAnsi="Times New Roman" w:cs="Times New Roman"/>
        </w:rPr>
        <w:t>any</w:t>
      </w:r>
      <w:r w:rsidRPr="00F15EC0">
        <w:rPr>
          <w:rFonts w:ascii="Times New Roman" w:hAnsi="Times New Roman" w:cs="Times New Roman"/>
        </w:rPr>
        <w:t xml:space="preserve"> other way through this that doesn’t involve Me being crucified, please, let it happen that way. But if not, I’m ready to do things Your way.”</w:t>
      </w:r>
    </w:p>
    <w:p w14:paraId="7EE1D0B3"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checked on His friends again. Guess what they were doing? </w:t>
      </w:r>
      <w:r w:rsidRPr="00F15EC0">
        <w:rPr>
          <w:rStyle w:val="MedItalic"/>
          <w:rFonts w:ascii="Times New Roman" w:hAnsi="Times New Roman" w:cs="Times New Roman"/>
        </w:rPr>
        <w:t xml:space="preserve">(Snore.) </w:t>
      </w:r>
      <w:r w:rsidRPr="00F15EC0">
        <w:rPr>
          <w:rFonts w:ascii="Times New Roman" w:hAnsi="Times New Roman" w:cs="Times New Roman"/>
        </w:rPr>
        <w:t>Jesus tried to wake them, but He could see it was no use. They couldn’t keep their eyes open.</w:t>
      </w:r>
    </w:p>
    <w:p w14:paraId="381050B9" w14:textId="77777777" w:rsidR="006E7C1B" w:rsidRPr="00F15EC0" w:rsidRDefault="006E7C1B" w:rsidP="006E7C1B">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ever been so tired that you just couldn’t keep your eyes open, even if you wanted to? </w:t>
      </w:r>
    </w:p>
    <w:p w14:paraId="64F5A00C"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left the three snoozing disciples to enter back into deep, agonizing prayer. Luke 22:44 says He prayed with such agony and intensity that His sweat fell to the ground as if it were “great drops of blood.” </w:t>
      </w:r>
    </w:p>
    <w:p w14:paraId="3E09DA34"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After praying a while more, Jesus returned to His sleeping disciples. He could hear the guards approaching in the </w:t>
      </w:r>
      <w:r w:rsidRPr="00F15EC0">
        <w:rPr>
          <w:rFonts w:ascii="Times New Roman" w:hAnsi="Times New Roman" w:cs="Times New Roman"/>
        </w:rPr>
        <w:lastRenderedPageBreak/>
        <w:t>darkness, and said, “Wake up. It is time for the Messiah (the Son of Man) to be handed over to His accusers. The one who turned against Me has led them to Me.”</w:t>
      </w:r>
    </w:p>
    <w:p w14:paraId="1B04E1AC" w14:textId="77777777" w:rsidR="006E7C1B" w:rsidRPr="00F15EC0" w:rsidRDefault="006E7C1B" w:rsidP="006E7C1B">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That’s when Judas arrived leading a group of religious leaders and Temple guards. Judas knew Jesus would be praying at His favorite spot in the Garden of Gethsemane. Judas had planned a special signal to tell the soldiers whom to arrest. Judas walked up to Jesus like he was Jesus’ best friend and said, “Shalom, Rabbi.” Then Judas gave Jesus a friendly kiss. The soldiers arrested Jesus. The next day, they crucified Jesus and buried Him in a tomb. God’s will was done. </w:t>
      </w:r>
    </w:p>
    <w:p w14:paraId="255242BA" w14:textId="77777777" w:rsidR="006E7C1B" w:rsidRPr="00F15EC0" w:rsidRDefault="006E7C1B" w:rsidP="006E7C1B">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t>Review Questions:</w:t>
      </w:r>
    </w:p>
    <w:p w14:paraId="5FD698BC" w14:textId="77777777" w:rsidR="006E7C1B" w:rsidRPr="00F15EC0" w:rsidRDefault="006E7C1B" w:rsidP="006E7C1B">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Where did Jesus go to pray? Why was He praying? </w:t>
      </w:r>
    </w:p>
    <w:p w14:paraId="46AE42DB" w14:textId="77777777" w:rsidR="006E7C1B" w:rsidRPr="00F15EC0" w:rsidRDefault="006E7C1B" w:rsidP="006E7C1B">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Jesus pray? How can His prayers help us to pray? </w:t>
      </w:r>
    </w:p>
    <w:p w14:paraId="2647AE3E" w14:textId="77777777" w:rsidR="006E7C1B" w:rsidRPr="00F15EC0" w:rsidRDefault="006E7C1B" w:rsidP="006E7C1B">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the disciples do while Jesus prayed? How did Jesus respond? </w:t>
      </w:r>
    </w:p>
    <w:p w14:paraId="26F43C78" w14:textId="77777777" w:rsidR="006E7C1B" w:rsidRPr="00F15EC0" w:rsidRDefault="006E7C1B" w:rsidP="006E7C1B">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is the meaning of </w:t>
      </w:r>
      <w:r w:rsidRPr="00F15EC0">
        <w:rPr>
          <w:rStyle w:val="Italiccopy"/>
          <w:rFonts w:ascii="Times New Roman" w:hAnsi="Times New Roman" w:cs="Times New Roman"/>
        </w:rPr>
        <w:t>Gethsemane</w:t>
      </w:r>
      <w:r w:rsidRPr="00F15EC0">
        <w:rPr>
          <w:rFonts w:ascii="Times New Roman" w:hAnsi="Times New Roman" w:cs="Times New Roman"/>
        </w:rPr>
        <w:t xml:space="preserve">? How does this relate to Jesus’ prayer in the garden? </w:t>
      </w:r>
    </w:p>
    <w:p w14:paraId="02C08710" w14:textId="77777777" w:rsidR="006E7C1B" w:rsidRPr="00F15EC0" w:rsidRDefault="006E7C1B" w:rsidP="006E7C1B">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Who led the Temple guards to arrest Jesus? How did the guards know whom to arrest? </w:t>
      </w:r>
    </w:p>
    <w:p w14:paraId="2F0A1E85" w14:textId="77777777" w:rsidR="006E7C1B" w:rsidRDefault="006E7C1B" w:rsidP="006E7C1B">
      <w:pPr>
        <w:pStyle w:val="SECTIONHEADER"/>
        <w:pBdr>
          <w:bottom w:val="none" w:sz="0" w:space="0" w:color="auto"/>
        </w:pBdr>
        <w:spacing w:before="0" w:after="0" w:line="360" w:lineRule="auto"/>
        <w:jc w:val="left"/>
        <w:rPr>
          <w:rFonts w:ascii="Times New Roman" w:hAnsi="Times New Roman" w:cs="Times New Roman"/>
          <w:sz w:val="20"/>
          <w:szCs w:val="20"/>
        </w:rPr>
      </w:pPr>
    </w:p>
    <w:p w14:paraId="3241A684" w14:textId="77777777" w:rsidR="006E7C1B" w:rsidRPr="00F15EC0" w:rsidRDefault="006E7C1B" w:rsidP="006E7C1B">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1B9DEA66" w14:textId="77777777" w:rsidR="006E7C1B" w:rsidRPr="00F15EC0" w:rsidRDefault="006E7C1B" w:rsidP="006E7C1B">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Not-Boring Prayer Time</w:t>
      </w:r>
    </w:p>
    <w:p w14:paraId="143619BB" w14:textId="77777777" w:rsidR="006E7C1B" w:rsidRPr="00F15EC0" w:rsidRDefault="006E7C1B" w:rsidP="006E7C1B">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Supplies and tools for prayer based on your choice of methods</w:t>
      </w:r>
    </w:p>
    <w:p w14:paraId="7A85EA21"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7E73F3F6" w14:textId="77777777" w:rsidR="006E7C1B" w:rsidRPr="00F15EC0" w:rsidRDefault="006E7C1B" w:rsidP="006E7C1B">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Choose from the provided methods or come up with your own to show your students fun ways to pray. The goal is for students to realize prayer can be more than just kneeling quietly and whispering to God. </w:t>
      </w:r>
    </w:p>
    <w:p w14:paraId="41632DDC"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Gather supplies or tools needed.</w:t>
      </w:r>
    </w:p>
    <w:p w14:paraId="14E336C1"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you discuss methods, show students ideas and resources to make the ideas accessible. </w:t>
      </w:r>
    </w:p>
    <w:p w14:paraId="6BB837D1"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them helpful websites and help them, with parental approval, download apps like Bible Gateway on their phones. </w:t>
      </w:r>
    </w:p>
    <w:p w14:paraId="1542457D" w14:textId="77777777" w:rsidR="006E7C1B" w:rsidRPr="00F15EC0" w:rsidRDefault="006E7C1B" w:rsidP="006E7C1B">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Consider setting up stations with a worker at each station to explain and demonstrate the method. </w:t>
      </w:r>
    </w:p>
    <w:p w14:paraId="2A7089EE"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A6827CF" w14:textId="77777777" w:rsidR="006E7C1B" w:rsidRPr="00F15EC0" w:rsidRDefault="006E7C1B" w:rsidP="006E7C1B">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say the MRC: “I will find time to pray and seek God’s will.”</w:t>
      </w:r>
    </w:p>
    <w:p w14:paraId="48CBFA74" w14:textId="77777777" w:rsidR="006E7C1B" w:rsidRPr="00F15EC0" w:rsidRDefault="006E7C1B" w:rsidP="006E7C1B">
      <w:pPr>
        <w:pStyle w:val="Bullets1stlevel"/>
        <w:spacing w:before="0" w:line="360" w:lineRule="auto"/>
        <w:rPr>
          <w:rStyle w:val="Italiccopy"/>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is </w:t>
      </w:r>
      <w:r w:rsidRPr="00F15EC0">
        <w:rPr>
          <w:rStyle w:val="Italiccopy"/>
          <w:rFonts w:ascii="Times New Roman" w:hAnsi="Times New Roman" w:cs="Times New Roman"/>
        </w:rPr>
        <w:t>reverence</w:t>
      </w:r>
      <w:r w:rsidRPr="00F15EC0">
        <w:rPr>
          <w:rFonts w:ascii="Times New Roman" w:hAnsi="Times New Roman" w:cs="Times New Roman"/>
        </w:rPr>
        <w:t xml:space="preserve">? </w:t>
      </w:r>
      <w:r w:rsidRPr="00F15EC0">
        <w:rPr>
          <w:rStyle w:val="Italiccopy"/>
          <w:rFonts w:ascii="Times New Roman" w:hAnsi="Times New Roman" w:cs="Times New Roman"/>
        </w:rPr>
        <w:t>Showing deep respect, admiration, and love for special or sacred things</w:t>
      </w:r>
    </w:p>
    <w:p w14:paraId="54540E34"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a few students to demonstrate the opposite of reverence; then have them demonstrate reverence.</w:t>
      </w:r>
    </w:p>
    <w:p w14:paraId="37B1C778"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we pray, it should be done in reverence, showing deep respect, admiration, and love for God. </w:t>
      </w:r>
    </w:p>
    <w:p w14:paraId="3A3E139F"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enjoy praying? Why or why not? </w:t>
      </w:r>
    </w:p>
    <w:p w14:paraId="7A838A1C" w14:textId="77777777" w:rsidR="006E7C1B" w:rsidRPr="00F15EC0" w:rsidRDefault="006E7C1B" w:rsidP="006E7C1B">
      <w:pPr>
        <w:pStyle w:val="Buttlet2ndlast"/>
        <w:spacing w:after="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Children often don’t enjoy prayer because they see it as kneeling or just sitting still, but the Bible doesn’t say prayer needs to be boring. Let’s learn some ways to make prayer reverent, but not boring.</w:t>
      </w:r>
    </w:p>
    <w:p w14:paraId="23563BBA" w14:textId="77777777" w:rsidR="006E7C1B" w:rsidRDefault="006E7C1B" w:rsidP="006E7C1B">
      <w:pPr>
        <w:pStyle w:val="BodyTextNoIndent"/>
        <w:spacing w:after="0" w:line="360" w:lineRule="auto"/>
        <w:jc w:val="left"/>
        <w:rPr>
          <w:rStyle w:val="Bold"/>
          <w:rFonts w:ascii="Times New Roman" w:hAnsi="Times New Roman" w:cs="Times New Roman"/>
        </w:rPr>
      </w:pPr>
    </w:p>
    <w:p w14:paraId="3E3E0318" w14:textId="77777777" w:rsidR="006E7C1B" w:rsidRPr="00F15EC0" w:rsidRDefault="006E7C1B" w:rsidP="006E7C1B">
      <w:pPr>
        <w:pStyle w:val="BodyTextNoIndent"/>
        <w:spacing w:after="0" w:line="360" w:lineRule="auto"/>
        <w:jc w:val="left"/>
        <w:rPr>
          <w:rStyle w:val="Bold"/>
          <w:rFonts w:ascii="Times New Roman" w:hAnsi="Times New Roman" w:cs="Times New Roman"/>
        </w:rPr>
      </w:pPr>
      <w:r w:rsidRPr="00F15EC0">
        <w:rPr>
          <w:rStyle w:val="Bold"/>
          <w:rFonts w:ascii="Times New Roman" w:hAnsi="Times New Roman" w:cs="Times New Roman"/>
        </w:rPr>
        <w:t>Worship in Prayer</w:t>
      </w:r>
    </w:p>
    <w:p w14:paraId="6C099638"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Why do you think most church services start with worship music? </w:t>
      </w:r>
    </w:p>
    <w:p w14:paraId="46D4CEC4"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Worship puts our hearts and minds in position to hear from God. If you have time, it is always good to </w:t>
      </w:r>
      <w:r w:rsidRPr="00F15EC0">
        <w:rPr>
          <w:rFonts w:ascii="Times New Roman" w:hAnsi="Times New Roman" w:cs="Times New Roman"/>
        </w:rPr>
        <w:lastRenderedPageBreak/>
        <w:t>open and close prayer with good worship. Then play music in the background to keep your mind focused on the reason why you are there.</w:t>
      </w:r>
    </w:p>
    <w:p w14:paraId="6D0D08BF"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types of Christian music do you enjoy? </w:t>
      </w:r>
    </w:p>
    <w:p w14:paraId="28157588"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how to find playlists of good Christian music on My Hope Radio </w:t>
      </w:r>
      <w:r>
        <w:rPr>
          <w:rFonts w:ascii="Times New Roman" w:hAnsi="Times New Roman" w:cs="Times New Roman"/>
          <w:b/>
          <w:bCs/>
          <w:smallCaps/>
        </w:rPr>
        <w:t>(ql)</w:t>
      </w:r>
      <w:r w:rsidRPr="00F15EC0">
        <w:rPr>
          <w:rFonts w:ascii="Times New Roman" w:hAnsi="Times New Roman" w:cs="Times New Roman"/>
        </w:rPr>
        <w:t xml:space="preserve">, Pandora, Spotify, and so on. </w:t>
      </w:r>
    </w:p>
    <w:p w14:paraId="5A4ABCB2"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If it won’t bother others, put on your favorite Christian music during prayer time and get loud praising God. Play instruments. Wave worship wands. March around the room with your hands raised. God’s enemies are silenced when His children praise and worship in prayer.</w:t>
      </w:r>
    </w:p>
    <w:p w14:paraId="0035CDC9" w14:textId="77777777" w:rsidR="006E7C1B" w:rsidRPr="00F15EC0" w:rsidRDefault="006E7C1B" w:rsidP="006E7C1B">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some not-boring ways we can show God worship and praise? </w:t>
      </w:r>
    </w:p>
    <w:p w14:paraId="2B2458AF" w14:textId="77777777" w:rsidR="006E7C1B" w:rsidRDefault="006E7C1B" w:rsidP="006E7C1B">
      <w:pPr>
        <w:pStyle w:val="BodyTextNoIndent"/>
        <w:spacing w:after="0" w:line="360" w:lineRule="auto"/>
        <w:jc w:val="left"/>
        <w:rPr>
          <w:rStyle w:val="Bold"/>
          <w:rFonts w:ascii="Times New Roman" w:hAnsi="Times New Roman" w:cs="Times New Roman"/>
        </w:rPr>
      </w:pPr>
    </w:p>
    <w:p w14:paraId="2C6B020D" w14:textId="77777777" w:rsidR="006E7C1B" w:rsidRPr="00F15EC0" w:rsidRDefault="006E7C1B" w:rsidP="006E7C1B">
      <w:pPr>
        <w:pStyle w:val="BodyTextNoIndent"/>
        <w:spacing w:after="0" w:line="360" w:lineRule="auto"/>
        <w:jc w:val="left"/>
        <w:rPr>
          <w:rStyle w:val="Bold"/>
          <w:rFonts w:ascii="Times New Roman" w:hAnsi="Times New Roman" w:cs="Times New Roman"/>
        </w:rPr>
      </w:pPr>
      <w:r w:rsidRPr="00F15EC0">
        <w:rPr>
          <w:rStyle w:val="Bold"/>
          <w:rFonts w:ascii="Times New Roman" w:hAnsi="Times New Roman" w:cs="Times New Roman"/>
        </w:rPr>
        <w:t>Getting Creative in Prayer</w:t>
      </w:r>
    </w:p>
    <w:p w14:paraId="203A71BC"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Listening for God’s voice takes practice and discipline, but it can also be fun. </w:t>
      </w:r>
    </w:p>
    <w:p w14:paraId="7D29F7EF" w14:textId="77777777" w:rsidR="006E7C1B" w:rsidRPr="00F15EC0" w:rsidRDefault="006E7C1B" w:rsidP="006E7C1B">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pray, keep a journal to write down ideas and things you feel God is saying to you. </w:t>
      </w:r>
    </w:p>
    <w:p w14:paraId="4E198655" w14:textId="77777777" w:rsidR="006E7C1B" w:rsidRPr="00F15EC0" w:rsidRDefault="006E7C1B" w:rsidP="006E7C1B">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God might encourage you to write poetry or to write a song. </w:t>
      </w:r>
    </w:p>
    <w:p w14:paraId="4443441E" w14:textId="77777777" w:rsidR="006E7C1B" w:rsidRPr="00F15EC0" w:rsidRDefault="006E7C1B" w:rsidP="006E7C1B">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He may tell you to paint or draw pictures.</w:t>
      </w:r>
    </w:p>
    <w:p w14:paraId="6399198C"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Keep your focus on the heart of Jesus as you create works of art. When you share them with others, your creations will likely minister to them as well. </w:t>
      </w:r>
    </w:p>
    <w:p w14:paraId="03760A39" w14:textId="77777777" w:rsidR="006E7C1B" w:rsidRPr="00F15EC0" w:rsidRDefault="006E7C1B" w:rsidP="006E7C1B">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some not-boring ways we can get creative as we pray? </w:t>
      </w:r>
    </w:p>
    <w:p w14:paraId="6272D192" w14:textId="77777777" w:rsidR="006E7C1B" w:rsidRDefault="006E7C1B" w:rsidP="006E7C1B">
      <w:pPr>
        <w:pStyle w:val="BodyTextNoIndent"/>
        <w:spacing w:after="0" w:line="360" w:lineRule="auto"/>
        <w:jc w:val="left"/>
        <w:rPr>
          <w:rStyle w:val="Bold"/>
          <w:rFonts w:ascii="Times New Roman" w:hAnsi="Times New Roman" w:cs="Times New Roman"/>
        </w:rPr>
      </w:pPr>
    </w:p>
    <w:p w14:paraId="69DEB5F6" w14:textId="77777777" w:rsidR="006E7C1B" w:rsidRPr="00F15EC0" w:rsidRDefault="006E7C1B" w:rsidP="006E7C1B">
      <w:pPr>
        <w:pStyle w:val="BodyTextNoIndent"/>
        <w:spacing w:after="0" w:line="360" w:lineRule="auto"/>
        <w:jc w:val="left"/>
        <w:rPr>
          <w:rStyle w:val="Bold"/>
          <w:rFonts w:ascii="Times New Roman" w:hAnsi="Times New Roman" w:cs="Times New Roman"/>
        </w:rPr>
      </w:pPr>
      <w:r w:rsidRPr="00F15EC0">
        <w:rPr>
          <w:rStyle w:val="Bold"/>
          <w:rFonts w:ascii="Times New Roman" w:hAnsi="Times New Roman" w:cs="Times New Roman"/>
        </w:rPr>
        <w:t>Exhibiting Faith in Prayer</w:t>
      </w:r>
    </w:p>
    <w:p w14:paraId="1FF79C19"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Children often have great faith to do God’s will. If you feel God telling you to do something, do it in faith and watch what happens. </w:t>
      </w:r>
    </w:p>
    <w:p w14:paraId="792C3CFA"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how to properly lay hands on someone during prayer. </w:t>
      </w:r>
    </w:p>
    <w:p w14:paraId="312C311E"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Teach children how to anoint and pray over prayer cloths to heal the sick.</w:t>
      </w:r>
    </w:p>
    <w:p w14:paraId="07650DC4" w14:textId="77777777" w:rsidR="006E7C1B" w:rsidRPr="00F15EC0" w:rsidRDefault="006E7C1B" w:rsidP="006E7C1B">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some not-boring ways we can pray for the sick?</w:t>
      </w:r>
    </w:p>
    <w:p w14:paraId="4ACDBEB7" w14:textId="77777777" w:rsidR="006E7C1B" w:rsidRDefault="006E7C1B" w:rsidP="006E7C1B">
      <w:pPr>
        <w:pStyle w:val="BodyTextNoIndent"/>
        <w:spacing w:after="0" w:line="360" w:lineRule="auto"/>
        <w:jc w:val="left"/>
        <w:rPr>
          <w:rStyle w:val="Bold"/>
          <w:rFonts w:ascii="Times New Roman" w:hAnsi="Times New Roman" w:cs="Times New Roman"/>
        </w:rPr>
      </w:pPr>
    </w:p>
    <w:p w14:paraId="521A5A41" w14:textId="77777777" w:rsidR="006E7C1B" w:rsidRPr="00F15EC0" w:rsidRDefault="006E7C1B" w:rsidP="006E7C1B">
      <w:pPr>
        <w:pStyle w:val="BodyTextNoIndent"/>
        <w:spacing w:after="0" w:line="360" w:lineRule="auto"/>
        <w:jc w:val="left"/>
        <w:rPr>
          <w:rStyle w:val="Bold"/>
          <w:rFonts w:ascii="Times New Roman" w:hAnsi="Times New Roman" w:cs="Times New Roman"/>
        </w:rPr>
      </w:pPr>
      <w:r w:rsidRPr="00F15EC0">
        <w:rPr>
          <w:rStyle w:val="Bold"/>
          <w:rFonts w:ascii="Times New Roman" w:hAnsi="Times New Roman" w:cs="Times New Roman"/>
        </w:rPr>
        <w:t>Reading the Word During Prayer</w:t>
      </w:r>
    </w:p>
    <w:p w14:paraId="58055F68"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Prayer time is a great time to read the Bible. </w:t>
      </w:r>
    </w:p>
    <w:p w14:paraId="6129F2EB"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Demonstrate how to use a Bible app, like Bible Gateway </w:t>
      </w:r>
      <w:r>
        <w:rPr>
          <w:rFonts w:ascii="Times New Roman" w:hAnsi="Times New Roman" w:cs="Times New Roman"/>
          <w:b/>
          <w:bCs/>
          <w:smallCaps/>
        </w:rPr>
        <w:t>(ql)</w:t>
      </w:r>
      <w:r w:rsidRPr="00F15EC0">
        <w:rPr>
          <w:rFonts w:ascii="Times New Roman" w:hAnsi="Times New Roman" w:cs="Times New Roman"/>
        </w:rPr>
        <w:t xml:space="preserve">. </w:t>
      </w:r>
    </w:p>
    <w:p w14:paraId="21590EEB"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While familiarity with the KJV is important, also encourage students to read the Bible in a version they better understand, like the International Children’s Bible or the New Living Translation.</w:t>
      </w:r>
    </w:p>
    <w:p w14:paraId="709E1646"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how to look up verses on topics and then to pray those verses. </w:t>
      </w:r>
    </w:p>
    <w:p w14:paraId="7BC97183" w14:textId="77777777" w:rsidR="006E7C1B" w:rsidRPr="00F15EC0" w:rsidRDefault="006E7C1B" w:rsidP="006E7C1B">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God’s Word will come alive during your prayer time. As you read the Bible, look for promises, and then pray for God’s will to be done in your life. As you pray, you will feel His presence in new and exciting ways. </w:t>
      </w:r>
    </w:p>
    <w:p w14:paraId="7A14B8FB" w14:textId="77777777" w:rsidR="006E7C1B" w:rsidRDefault="006E7C1B" w:rsidP="006E7C1B">
      <w:pPr>
        <w:pStyle w:val="BodyTextNoIndent"/>
        <w:spacing w:after="0" w:line="360" w:lineRule="auto"/>
        <w:jc w:val="left"/>
        <w:rPr>
          <w:rStyle w:val="Bold"/>
          <w:rFonts w:ascii="Times New Roman" w:hAnsi="Times New Roman" w:cs="Times New Roman"/>
        </w:rPr>
      </w:pPr>
    </w:p>
    <w:p w14:paraId="080961E9" w14:textId="77777777" w:rsidR="006E7C1B" w:rsidRPr="00F15EC0" w:rsidRDefault="006E7C1B" w:rsidP="006E7C1B">
      <w:pPr>
        <w:pStyle w:val="BodyTextNoIndent"/>
        <w:spacing w:after="0" w:line="360" w:lineRule="auto"/>
        <w:jc w:val="left"/>
        <w:rPr>
          <w:rStyle w:val="Bold"/>
          <w:rFonts w:ascii="Times New Roman" w:hAnsi="Times New Roman" w:cs="Times New Roman"/>
        </w:rPr>
      </w:pPr>
      <w:r w:rsidRPr="00F15EC0">
        <w:rPr>
          <w:rStyle w:val="Bold"/>
          <w:rFonts w:ascii="Times New Roman" w:hAnsi="Times New Roman" w:cs="Times New Roman"/>
        </w:rPr>
        <w:t>Kingdom Prayers</w:t>
      </w:r>
    </w:p>
    <w:p w14:paraId="6AFDCA56"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God wants us to pray for His kingdom. </w:t>
      </w:r>
    </w:p>
    <w:p w14:paraId="254822E8"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how to look up UPCI Global </w:t>
      </w:r>
      <w:r>
        <w:rPr>
          <w:rFonts w:ascii="Times New Roman" w:hAnsi="Times New Roman" w:cs="Times New Roman"/>
          <w:b/>
          <w:bCs/>
          <w:smallCaps/>
        </w:rPr>
        <w:t>(ql)</w:t>
      </w:r>
      <w:r w:rsidRPr="00F15EC0">
        <w:rPr>
          <w:rFonts w:ascii="Times New Roman" w:hAnsi="Times New Roman" w:cs="Times New Roman"/>
        </w:rPr>
        <w:t xml:space="preserve"> and NAM missionaries </w:t>
      </w:r>
      <w:r>
        <w:rPr>
          <w:rFonts w:ascii="Times New Roman" w:hAnsi="Times New Roman" w:cs="Times New Roman"/>
          <w:b/>
          <w:bCs/>
          <w:smallCaps/>
        </w:rPr>
        <w:t>(ql)</w:t>
      </w:r>
      <w:r w:rsidRPr="00F15EC0">
        <w:rPr>
          <w:rFonts w:ascii="Times New Roman" w:hAnsi="Times New Roman" w:cs="Times New Roman"/>
        </w:rPr>
        <w:t xml:space="preserve"> and pray for their needs. </w:t>
      </w:r>
    </w:p>
    <w:p w14:paraId="5B6FD3B4" w14:textId="77777777" w:rsidR="006E7C1B" w:rsidRPr="00F15EC0" w:rsidRDefault="006E7C1B" w:rsidP="006E7C1B">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lastRenderedPageBreak/>
        <w:t>»</w:t>
      </w:r>
      <w:r w:rsidRPr="00F15EC0">
        <w:rPr>
          <w:rStyle w:val="BoldItalic"/>
          <w:rFonts w:ascii="Times New Roman" w:hAnsi="Times New Roman" w:cs="Times New Roman"/>
        </w:rPr>
        <w:tab/>
        <w:t>Say:</w:t>
      </w:r>
      <w:r w:rsidRPr="00F15EC0">
        <w:rPr>
          <w:rFonts w:ascii="Times New Roman" w:hAnsi="Times New Roman" w:cs="Times New Roman"/>
        </w:rPr>
        <w:t xml:space="preserve"> As we pray, it is good to keep our minds on others and get our minds off ourselves. </w:t>
      </w:r>
    </w:p>
    <w:p w14:paraId="6C198DC9" w14:textId="77777777" w:rsidR="006E7C1B" w:rsidRPr="00F15EC0" w:rsidRDefault="006E7C1B" w:rsidP="006E7C1B">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some not-boring ways we can pray for the workers in God’s kingdom?</w:t>
      </w:r>
    </w:p>
    <w:p w14:paraId="2B61395A" w14:textId="77777777" w:rsidR="006E7C1B" w:rsidRDefault="006E7C1B" w:rsidP="006E7C1B">
      <w:pPr>
        <w:pStyle w:val="BodyTextNoIndent"/>
        <w:spacing w:after="0" w:line="360" w:lineRule="auto"/>
        <w:jc w:val="left"/>
        <w:rPr>
          <w:rStyle w:val="Bold"/>
          <w:rFonts w:ascii="Times New Roman" w:hAnsi="Times New Roman" w:cs="Times New Roman"/>
        </w:rPr>
      </w:pPr>
    </w:p>
    <w:p w14:paraId="4BE209BC" w14:textId="77777777" w:rsidR="006E7C1B" w:rsidRPr="00F15EC0" w:rsidRDefault="006E7C1B" w:rsidP="006E7C1B">
      <w:pPr>
        <w:pStyle w:val="BodyTextNoIndent"/>
        <w:spacing w:after="0" w:line="360" w:lineRule="auto"/>
        <w:jc w:val="left"/>
        <w:rPr>
          <w:rStyle w:val="Bold"/>
          <w:rFonts w:ascii="Times New Roman" w:hAnsi="Times New Roman" w:cs="Times New Roman"/>
        </w:rPr>
      </w:pPr>
      <w:r w:rsidRPr="00F15EC0">
        <w:rPr>
          <w:rStyle w:val="Bold"/>
          <w:rFonts w:ascii="Times New Roman" w:hAnsi="Times New Roman" w:cs="Times New Roman"/>
        </w:rPr>
        <w:t>Praying in the Spirit</w:t>
      </w:r>
    </w:p>
    <w:p w14:paraId="399C5B8C"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ever spoken in tongues? </w:t>
      </w:r>
    </w:p>
    <w:p w14:paraId="3E70D311"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God wants to fill everyone with the Holy Spirit. When you pray, expect God to fill you with His Spirit, for the first time and every time. </w:t>
      </w:r>
    </w:p>
    <w:p w14:paraId="095DF86A" w14:textId="77777777" w:rsidR="006E7C1B" w:rsidRPr="00F15EC0" w:rsidRDefault="006E7C1B" w:rsidP="006E7C1B">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God also gives us gifts of the Spirit to use them. </w:t>
      </w:r>
    </w:p>
    <w:p w14:paraId="750FA7B0" w14:textId="77777777" w:rsidR="006E7C1B" w:rsidRPr="00F15EC0" w:rsidRDefault="006E7C1B" w:rsidP="006E7C1B">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We are praying to the Creator of Heaven and Earth. If you let Him speak, God could ask you to do </w:t>
      </w:r>
      <w:r w:rsidRPr="00F15EC0">
        <w:rPr>
          <w:rStyle w:val="Italiccopy"/>
          <w:rFonts w:ascii="Times New Roman" w:hAnsi="Times New Roman" w:cs="Times New Roman"/>
        </w:rPr>
        <w:t>anything</w:t>
      </w:r>
      <w:r w:rsidRPr="00F15EC0">
        <w:rPr>
          <w:rFonts w:ascii="Times New Roman" w:hAnsi="Times New Roman" w:cs="Times New Roman"/>
        </w:rPr>
        <w:t>. Use His heavenly gifts so He can bless others through you.</w:t>
      </w:r>
    </w:p>
    <w:p w14:paraId="74A0F914" w14:textId="77777777" w:rsidR="006E7C1B" w:rsidRPr="00F15EC0" w:rsidRDefault="006E7C1B" w:rsidP="006E7C1B">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Prayer is so important. We must make time to pray and seek God’s will. As you can see, there are a lot of things we can pray for and a lot of different ways to pray. Let’s make a commitment to make prayer a priority.</w:t>
      </w:r>
      <w:r w:rsidRPr="00F15EC0">
        <w:rPr>
          <w:rFonts w:ascii="Times New Roman" w:hAnsi="Times New Roman" w:cs="Times New Roman"/>
        </w:rPr>
        <w:t xml:space="preserve"> </w:t>
      </w:r>
    </w:p>
    <w:p w14:paraId="5E8074EA" w14:textId="77777777" w:rsidR="006E7C1B" w:rsidRDefault="006E7C1B" w:rsidP="006E7C1B">
      <w:pPr>
        <w:pStyle w:val="SECTIONSUBHEADER"/>
        <w:spacing w:before="0" w:after="0" w:line="360" w:lineRule="auto"/>
        <w:rPr>
          <w:rFonts w:ascii="Times New Roman" w:hAnsi="Times New Roman" w:cs="Times New Roman"/>
          <w:sz w:val="20"/>
          <w:szCs w:val="20"/>
        </w:rPr>
      </w:pPr>
    </w:p>
    <w:p w14:paraId="01123092" w14:textId="77777777" w:rsidR="006E7C1B" w:rsidRPr="00F15EC0" w:rsidRDefault="006E7C1B" w:rsidP="006E7C1B">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31DDF24F" w14:textId="77777777" w:rsidR="006E7C1B" w:rsidRPr="00F15EC0" w:rsidRDefault="006E7C1B" w:rsidP="006E7C1B">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Late Elementary Devotional and Activity Page</w:t>
      </w:r>
    </w:p>
    <w:p w14:paraId="2AA58D0E"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C211496" w14:textId="77777777" w:rsidR="006E7C1B" w:rsidRPr="00F15EC0" w:rsidRDefault="006E7C1B" w:rsidP="006E7C1B">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in prayer.</w:t>
      </w:r>
    </w:p>
    <w:p w14:paraId="0C1F8D0F"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for God’s will to be done.</w:t>
      </w:r>
    </w:p>
    <w:p w14:paraId="31732A04"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to remove anything hindering your paths.</w:t>
      </w:r>
    </w:p>
    <w:p w14:paraId="2A1FA812"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for those who need the Holy Ghost.</w:t>
      </w:r>
    </w:p>
    <w:p w14:paraId="1B7F76BF" w14:textId="77777777" w:rsidR="006E7C1B" w:rsidRPr="00F15EC0" w:rsidRDefault="006E7C1B" w:rsidP="006E7C1B">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for those who need healing.</w:t>
      </w:r>
    </w:p>
    <w:p w14:paraId="03FB4210" w14:textId="77777777" w:rsidR="006E7C1B" w:rsidRPr="00F15EC0" w:rsidRDefault="006E7C1B" w:rsidP="006E7C1B">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59221247" w14:textId="77777777" w:rsidR="006E7C1B" w:rsidRPr="00F15EC0" w:rsidRDefault="006E7C1B" w:rsidP="006E7C1B">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try to imagine the heaviness Jesus was feeling as He prayed in the garden. Look for things that touch your emotions and then pray for those things. </w:t>
      </w:r>
    </w:p>
    <w:p w14:paraId="0B24014E" w14:textId="77777777" w:rsidR="006E7C1B"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p>
    <w:p w14:paraId="7F52BE7C" w14:textId="77777777" w:rsidR="006E7C1B" w:rsidRPr="00847304" w:rsidRDefault="006E7C1B" w:rsidP="006E7C1B">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2462A13F" w14:textId="77777777" w:rsidR="006E7C1B" w:rsidRPr="00F15EC0"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worship</w:t>
      </w:r>
    </w:p>
    <w:p w14:paraId="76D0ADA6" w14:textId="77777777" w:rsidR="006E7C1B" w:rsidRPr="00F15EC0" w:rsidRDefault="006E7C1B" w:rsidP="006E7C1B">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Pr>
          <w:rFonts w:ascii="Times New Roman" w:hAnsi="Times New Roman" w:cs="Times New Roman"/>
          <w:b/>
          <w:bCs/>
          <w:smallCaps/>
        </w:rPr>
        <w:t>(dr)</w:t>
      </w:r>
    </w:p>
    <w:p w14:paraId="3EA2A93F"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0143BDF7"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Watch “Hey, I Can Pray” by Journey Kids (with motions) from Little Legends PH </w:t>
      </w:r>
      <w:r>
        <w:rPr>
          <w:rFonts w:ascii="Times New Roman" w:hAnsi="Times New Roman" w:cs="Times New Roman"/>
          <w:b/>
          <w:bCs/>
          <w:smallCaps/>
        </w:rPr>
        <w:t>(ql)</w:t>
      </w:r>
      <w:r w:rsidRPr="00F15EC0">
        <w:rPr>
          <w:rFonts w:ascii="Times New Roman" w:hAnsi="Times New Roman" w:cs="Times New Roman"/>
        </w:rPr>
        <w:t xml:space="preserve"> to learn fun motions for the song, or come up with your own.</w:t>
      </w:r>
    </w:p>
    <w:p w14:paraId="1EDB6BAC"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62BE6F23"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Teach students the motions as you play the song “Hey, I Can Pray” by Journey Kids </w:t>
      </w:r>
      <w:r>
        <w:rPr>
          <w:rFonts w:ascii="Times New Roman" w:hAnsi="Times New Roman" w:cs="Times New Roman"/>
          <w:b/>
          <w:bCs/>
          <w:smallCaps/>
        </w:rPr>
        <w:t>(ql)</w:t>
      </w:r>
      <w:r w:rsidRPr="00F15EC0">
        <w:rPr>
          <w:rFonts w:ascii="Times New Roman" w:hAnsi="Times New Roman" w:cs="Times New Roman"/>
        </w:rPr>
        <w:t>.</w:t>
      </w:r>
    </w:p>
    <w:p w14:paraId="3EBA8C43"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Encourage students to worship with reverence, expecting God’s presence to come as you worship. </w:t>
      </w:r>
    </w:p>
    <w:p w14:paraId="15A3AFD9" w14:textId="77777777" w:rsidR="006E7C1B" w:rsidRPr="00F15EC0" w:rsidRDefault="006E7C1B" w:rsidP="006E7C1B">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“Make Room” by the Church Will Sing </w:t>
      </w:r>
      <w:r>
        <w:rPr>
          <w:rFonts w:ascii="Times New Roman" w:hAnsi="Times New Roman" w:cs="Times New Roman"/>
          <w:b/>
          <w:bCs/>
          <w:smallCaps/>
        </w:rPr>
        <w:t>(ql)</w:t>
      </w:r>
    </w:p>
    <w:p w14:paraId="439DD293" w14:textId="77777777" w:rsidR="006E7C1B" w:rsidRPr="00F15EC0" w:rsidRDefault="006E7C1B" w:rsidP="006E7C1B">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“When We Pray” by Tauren Wells </w:t>
      </w:r>
      <w:r>
        <w:rPr>
          <w:rFonts w:ascii="Times New Roman" w:hAnsi="Times New Roman" w:cs="Times New Roman"/>
          <w:b/>
          <w:bCs/>
          <w:smallCaps/>
        </w:rPr>
        <w:t>(ql)</w:t>
      </w:r>
    </w:p>
    <w:p w14:paraId="18A43AD4" w14:textId="77777777" w:rsidR="006E7C1B" w:rsidRPr="00F15EC0" w:rsidRDefault="006E7C1B" w:rsidP="006E7C1B">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“Somebody Prayed” by Crowder </w:t>
      </w:r>
      <w:r>
        <w:rPr>
          <w:rFonts w:ascii="Times New Roman" w:hAnsi="Times New Roman" w:cs="Times New Roman"/>
          <w:b/>
          <w:bCs/>
          <w:smallCaps/>
        </w:rPr>
        <w:t>(ql)</w:t>
      </w:r>
    </w:p>
    <w:p w14:paraId="6F71A04B" w14:textId="77777777" w:rsidR="006E7C1B" w:rsidRPr="00F15EC0" w:rsidRDefault="006E7C1B" w:rsidP="006E7C1B">
      <w:pPr>
        <w:pStyle w:val="BulletedText2nd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“This Dwelling Place” by Urshan University </w:t>
      </w:r>
      <w:r>
        <w:rPr>
          <w:rFonts w:ascii="Times New Roman" w:hAnsi="Times New Roman" w:cs="Times New Roman"/>
          <w:b/>
          <w:bCs/>
          <w:smallCaps/>
        </w:rPr>
        <w:t>(ql)</w:t>
      </w:r>
    </w:p>
    <w:p w14:paraId="751F4FCF" w14:textId="77777777" w:rsidR="006E7C1B" w:rsidRPr="00F15EC0" w:rsidRDefault="006E7C1B" w:rsidP="006E7C1B">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Your Way” by Draylin Young </w:t>
      </w:r>
      <w:r>
        <w:rPr>
          <w:rFonts w:ascii="Times New Roman" w:hAnsi="Times New Roman" w:cs="Times New Roman"/>
          <w:b/>
          <w:bCs/>
          <w:smallCaps/>
        </w:rPr>
        <w:t>(ql)</w:t>
      </w:r>
    </w:p>
    <w:p w14:paraId="4D45AE10" w14:textId="77777777" w:rsidR="006E7C1B" w:rsidRPr="00F15EC0" w:rsidRDefault="006E7C1B" w:rsidP="006E7C1B">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When we seek to hear from God in prayer, He will meet with us. Prayer will keep us on the right path. </w:t>
      </w:r>
    </w:p>
    <w:p w14:paraId="05336B04" w14:textId="77777777" w:rsidR="006E7C1B"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p>
    <w:p w14:paraId="209D2BB5" w14:textId="77777777" w:rsidR="006E7C1B" w:rsidRPr="00F15EC0"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48A27B85" w14:textId="77777777" w:rsidR="006E7C1B" w:rsidRPr="00F15EC0" w:rsidRDefault="006E7C1B" w:rsidP="006E7C1B">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t>Lesson 11 Memory Verse</w:t>
      </w:r>
    </w:p>
    <w:p w14:paraId="1C698312" w14:textId="77777777" w:rsidR="006E7C1B" w:rsidRPr="00F15EC0" w:rsidRDefault="006E7C1B" w:rsidP="006E7C1B">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“Watch and pray, that ye enter not into temptation: the spirit indeed is willing, but the flesh is weak” (Matthew 26:41).</w:t>
      </w:r>
    </w:p>
    <w:p w14:paraId="16D616A5" w14:textId="77777777" w:rsidR="006E7C1B" w:rsidRPr="00F15EC0" w:rsidRDefault="006E7C1B" w:rsidP="006E7C1B">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Lesson 11 MW visual</w:t>
      </w:r>
      <w:r w:rsidRPr="00F15EC0">
        <w:rPr>
          <w:rStyle w:val="Book"/>
          <w:rFonts w:ascii="Times New Roman" w:hAnsi="Times New Roman" w:cs="Times New Roman"/>
        </w:rPr>
        <w:t xml:space="preserve"> </w:t>
      </w:r>
      <w:r>
        <w:rPr>
          <w:rFonts w:ascii="Times New Roman" w:hAnsi="Times New Roman" w:cs="Times New Roman"/>
          <w:b/>
          <w:bCs/>
          <w:smallCaps/>
        </w:rPr>
        <w:t>(dr)(rk)</w:t>
      </w:r>
      <w:r w:rsidRPr="00F15EC0">
        <w:rPr>
          <w:rFonts w:ascii="Times New Roman" w:hAnsi="Times New Roman" w:cs="Times New Roman"/>
        </w:rPr>
        <w:t xml:space="preserve">, Lesson 11 MW Words </w:t>
      </w:r>
      <w:r>
        <w:rPr>
          <w:rFonts w:ascii="Times New Roman" w:hAnsi="Times New Roman" w:cs="Times New Roman"/>
          <w:b/>
          <w:bCs/>
          <w:smallCaps/>
        </w:rPr>
        <w:t>(dr)</w:t>
      </w:r>
      <w:r w:rsidRPr="00F15EC0">
        <w:rPr>
          <w:rFonts w:ascii="Times New Roman" w:hAnsi="Times New Roman" w:cs="Times New Roman"/>
        </w:rPr>
        <w:t>, tape</w:t>
      </w:r>
    </w:p>
    <w:p w14:paraId="2E2F67E6"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BB19F9E"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Print the Lesson 11 MW Words </w:t>
      </w:r>
      <w:r>
        <w:rPr>
          <w:rFonts w:ascii="Times New Roman" w:hAnsi="Times New Roman" w:cs="Times New Roman"/>
          <w:b/>
          <w:bCs/>
          <w:smallCaps/>
        </w:rPr>
        <w:t>(dr)</w:t>
      </w:r>
      <w:r w:rsidRPr="00F15EC0">
        <w:rPr>
          <w:rFonts w:ascii="Times New Roman" w:hAnsi="Times New Roman" w:cs="Times New Roman"/>
        </w:rPr>
        <w:t xml:space="preserve">. </w:t>
      </w:r>
    </w:p>
    <w:p w14:paraId="18457207" w14:textId="77777777" w:rsidR="006E7C1B" w:rsidRPr="00F15EC0" w:rsidRDefault="006E7C1B" w:rsidP="006E7C1B">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Use the words to create a path around the room, but have areas where students must leap to the next word or navigate obstacles. </w:t>
      </w:r>
    </w:p>
    <w:p w14:paraId="3B343329"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C9B83B6"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Review the Lesson 11 MW visual</w:t>
      </w:r>
      <w:r w:rsidRPr="00F15EC0">
        <w:rPr>
          <w:rStyle w:val="Book"/>
          <w:rFonts w:ascii="Times New Roman" w:hAnsi="Times New Roman" w:cs="Times New Roman"/>
        </w:rPr>
        <w:t xml:space="preserve"> </w:t>
      </w:r>
      <w:r>
        <w:rPr>
          <w:rFonts w:ascii="Times New Roman" w:hAnsi="Times New Roman" w:cs="Times New Roman"/>
          <w:b/>
          <w:bCs/>
          <w:smallCaps/>
        </w:rPr>
        <w:t>(dr)(rk)</w:t>
      </w:r>
      <w:r w:rsidRPr="00F15EC0">
        <w:rPr>
          <w:rFonts w:ascii="Times New Roman" w:hAnsi="Times New Roman" w:cs="Times New Roman"/>
        </w:rPr>
        <w:t>—Matthew 26:41.</w:t>
      </w:r>
    </w:p>
    <w:p w14:paraId="5518B276" w14:textId="77777777" w:rsidR="006E7C1B" w:rsidRPr="00F15EC0" w:rsidRDefault="006E7C1B" w:rsidP="006E7C1B">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Ask students to repeat the verse with you a few words at a time. </w:t>
      </w:r>
    </w:p>
    <w:p w14:paraId="2F832E70"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Challenge students to walk the path, saying each word as they step on it. </w:t>
      </w:r>
    </w:p>
    <w:p w14:paraId="569942CC"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additional times through, add additional obstacles to make it more challenging. </w:t>
      </w:r>
    </w:p>
    <w:p w14:paraId="50A46A38" w14:textId="77777777" w:rsidR="006E7C1B" w:rsidRPr="00F15EC0" w:rsidRDefault="006E7C1B" w:rsidP="006E7C1B">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When we keep our eyes on God and pray, He will guide our paths.</w:t>
      </w:r>
    </w:p>
    <w:p w14:paraId="4E8BC594" w14:textId="77777777" w:rsidR="006E7C1B"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p>
    <w:p w14:paraId="6327936F" w14:textId="77777777" w:rsidR="006E7C1B" w:rsidRPr="00F15EC0"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004FECE8" w14:textId="77777777" w:rsidR="006E7C1B" w:rsidRPr="00F15EC0" w:rsidRDefault="006E7C1B" w:rsidP="006E7C1B">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Studying the Olive Press</w:t>
      </w:r>
    </w:p>
    <w:p w14:paraId="1540431F"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D5BB0A3"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 video “Jesus and the Olive Press | The Garden of Gethsemane” by Our Daily Bread Ministries </w:t>
      </w:r>
      <w:r>
        <w:rPr>
          <w:rFonts w:ascii="Times New Roman" w:hAnsi="Times New Roman" w:cs="Times New Roman"/>
          <w:b/>
          <w:bCs/>
          <w:smallCaps/>
        </w:rPr>
        <w:t>(ql)</w:t>
      </w:r>
      <w:r w:rsidRPr="00F15EC0">
        <w:rPr>
          <w:rFonts w:ascii="Times New Roman" w:hAnsi="Times New Roman" w:cs="Times New Roman"/>
        </w:rPr>
        <w:t>.</w:t>
      </w:r>
    </w:p>
    <w:p w14:paraId="21944426"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how olive oil is made. </w:t>
      </w:r>
    </w:p>
    <w:p w14:paraId="5007372D"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How is the stone wheel pressing oil out of the olives like prayer? </w:t>
      </w:r>
    </w:p>
    <w:p w14:paraId="3FDC9D3A"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How do you think Jesus felt like the olives being crushed under the weight of His grief? </w:t>
      </w:r>
    </w:p>
    <w:p w14:paraId="0D8898C8" w14:textId="77777777" w:rsidR="006E7C1B" w:rsidRPr="00F15EC0" w:rsidRDefault="006E7C1B" w:rsidP="006E7C1B">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At the Garden of Gethsemane, stone grinders were used to press olives into olive oil. It was no coincidence that Jesus took His disciples to this location to teach them how His grief was making Him feel. </w:t>
      </w:r>
    </w:p>
    <w:p w14:paraId="4C59FAE9" w14:textId="77777777" w:rsidR="006E7C1B"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p>
    <w:p w14:paraId="32FB96B6" w14:textId="77777777" w:rsidR="006E7C1B" w:rsidRPr="00F15EC0"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Activity Pages</w:t>
      </w:r>
    </w:p>
    <w:p w14:paraId="78D18454"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time allows, let students complete the activity pages in class.</w:t>
      </w:r>
    </w:p>
    <w:p w14:paraId="18CE7DE8"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each situation on the left, students draw the scenario being described. </w:t>
      </w:r>
    </w:p>
    <w:p w14:paraId="44C0FCA1"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Then they draw a line to the type of prayer that is needed.</w:t>
      </w:r>
    </w:p>
    <w:p w14:paraId="3AA8940A"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right, students use the code to decipher the message.</w:t>
      </w:r>
    </w:p>
    <w:p w14:paraId="70441E85" w14:textId="77777777" w:rsidR="006E7C1B" w:rsidRPr="00F15EC0" w:rsidRDefault="006E7C1B" w:rsidP="006E7C1B">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Answer:</w:t>
      </w:r>
      <w:r w:rsidRPr="00F15EC0">
        <w:rPr>
          <w:rFonts w:ascii="Times New Roman" w:hAnsi="Times New Roman" w:cs="Times New Roman"/>
        </w:rPr>
        <w:t xml:space="preserve"> NOT MY WILL, BUT THINE BE DONE.</w:t>
      </w:r>
    </w:p>
    <w:p w14:paraId="0053BAD3" w14:textId="77777777" w:rsidR="006E7C1B"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p>
    <w:p w14:paraId="2732D059" w14:textId="77777777" w:rsidR="006E7C1B" w:rsidRPr="00F15EC0"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lastRenderedPageBreak/>
        <w:t>Snack Option</w:t>
      </w:r>
    </w:p>
    <w:p w14:paraId="636FB9CD" w14:textId="77777777" w:rsidR="006E7C1B" w:rsidRPr="00F15EC0" w:rsidRDefault="006E7C1B" w:rsidP="006E7C1B">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Alphabet Soup</w:t>
      </w:r>
    </w:p>
    <w:p w14:paraId="5037E309" w14:textId="77777777" w:rsidR="006E7C1B" w:rsidRPr="00F15EC0" w:rsidRDefault="006E7C1B" w:rsidP="006E7C1B">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Alphabet soup, bowls, spoons, napkins, drinks, cups</w:t>
      </w:r>
    </w:p>
    <w:p w14:paraId="0B0DA9E3"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63B263C"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Serve each student a bowl of alphabet soup. </w:t>
      </w:r>
    </w:p>
    <w:p w14:paraId="46368B30" w14:textId="77777777" w:rsidR="006E7C1B" w:rsidRPr="00F15EC0" w:rsidRDefault="006E7C1B" w:rsidP="006E7C1B">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Before students start eating, challenge them to find the letters to make the words: GOD’S WILL.</w:t>
      </w:r>
    </w:p>
    <w:p w14:paraId="35867D8A"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After they have found the words, pray and let them enjoy their soup.</w:t>
      </w:r>
    </w:p>
    <w:p w14:paraId="038AED74" w14:textId="77777777" w:rsidR="006E7C1B" w:rsidRPr="00F15EC0" w:rsidRDefault="006E7C1B" w:rsidP="006E7C1B">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In prayer, it is important to search for God’s will so we can pray like Jesus: “Not my will, but thy will be done.”</w:t>
      </w:r>
    </w:p>
    <w:p w14:paraId="03C43836" w14:textId="77777777" w:rsidR="006E7C1B"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p>
    <w:p w14:paraId="19AD2485" w14:textId="77777777" w:rsidR="006E7C1B" w:rsidRPr="00F15EC0"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225EBEEF" w14:textId="77777777" w:rsidR="006E7C1B" w:rsidRPr="00F15EC0" w:rsidRDefault="006E7C1B" w:rsidP="006E7C1B">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Prayer Journal</w:t>
      </w:r>
    </w:p>
    <w:p w14:paraId="27CFAEA4" w14:textId="77777777" w:rsidR="006E7C1B" w:rsidRPr="00F15EC0" w:rsidRDefault="006E7C1B" w:rsidP="006E7C1B">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Folded paper or purchased journals, construction paper, markers or crayons, stickers, other supplies for decorating, pencils or pens</w:t>
      </w:r>
    </w:p>
    <w:p w14:paraId="656B9EEB"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CBC994D"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each student, purchase a journal from a dollar store, or fold sheets of paper together with a construction paper cover and staple to create a journal. </w:t>
      </w:r>
    </w:p>
    <w:p w14:paraId="1A520973"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stickers and additional decorating supplies for students to personalize their journals. </w:t>
      </w:r>
    </w:p>
    <w:p w14:paraId="58413899"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9252BC8"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 prayer journal. </w:t>
      </w:r>
    </w:p>
    <w:p w14:paraId="020D8E92" w14:textId="77777777" w:rsidR="006E7C1B" w:rsidRPr="00F15EC0" w:rsidRDefault="006E7C1B" w:rsidP="006E7C1B">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Let them add stickers and other decorating supplies to personalize their journals. </w:t>
      </w:r>
    </w:p>
    <w:p w14:paraId="5D2334A1"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What things can we write in our prayer journals? </w:t>
      </w:r>
    </w:p>
    <w:p w14:paraId="2AA6EA2C"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How can we make it a daily habit to pray and use our prayer journal?</w:t>
      </w:r>
    </w:p>
    <w:p w14:paraId="607250C1"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Spend a few moments in prayer, encouraging students to add their first entry into their journal. </w:t>
      </w:r>
    </w:p>
    <w:p w14:paraId="1C90F3DA" w14:textId="77777777" w:rsidR="006E7C1B" w:rsidRPr="00F15EC0" w:rsidRDefault="006E7C1B" w:rsidP="006E7C1B">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A prayer journal can remind us of the things we need or want to pray about. Seeking God through prayer will keep us on the right path. </w:t>
      </w:r>
    </w:p>
    <w:p w14:paraId="7FE7AFB5" w14:textId="77777777" w:rsidR="006E7C1B"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p>
    <w:p w14:paraId="764CB7D3" w14:textId="77777777" w:rsidR="006E7C1B" w:rsidRPr="00F15EC0" w:rsidRDefault="006E7C1B" w:rsidP="006E7C1B">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78350A44" w14:textId="77777777" w:rsidR="006E7C1B" w:rsidRPr="00F15EC0" w:rsidRDefault="006E7C1B" w:rsidP="006E7C1B">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Towers Down</w:t>
      </w:r>
    </w:p>
    <w:p w14:paraId="25D7D335" w14:textId="77777777" w:rsidR="006E7C1B" w:rsidRPr="00F15EC0" w:rsidRDefault="006E7C1B" w:rsidP="006E7C1B">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Blocks</w:t>
      </w:r>
    </w:p>
    <w:p w14:paraId="63CE5F82" w14:textId="77777777" w:rsidR="006E7C1B" w:rsidRPr="00F15EC0" w:rsidRDefault="006E7C1B" w:rsidP="006E7C1B">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F32F476"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Form teams. Give each team a pile of blocks.</w:t>
      </w:r>
    </w:p>
    <w:p w14:paraId="60D944D5"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Instruct teams to work together to build a block tower as high as possible. </w:t>
      </w:r>
    </w:p>
    <w:p w14:paraId="0A3283DD" w14:textId="77777777" w:rsidR="006E7C1B" w:rsidRPr="00F15EC0" w:rsidRDefault="006E7C1B" w:rsidP="006E7C1B">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When the first tower falls, begin a discussion. </w:t>
      </w:r>
    </w:p>
    <w:p w14:paraId="4EF958A7" w14:textId="77777777" w:rsidR="006E7C1B" w:rsidRPr="00F15EC0" w:rsidRDefault="006E7C1B" w:rsidP="006E7C1B">
      <w:pPr>
        <w:pStyle w:val="BulletedText2ndAdditionalOptions"/>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Ask:</w:t>
      </w:r>
      <w:r w:rsidRPr="00F15EC0">
        <w:rPr>
          <w:rFonts w:ascii="Times New Roman" w:hAnsi="Times New Roman" w:cs="Times New Roman"/>
        </w:rPr>
        <w:t xml:space="preserve"> What happens when a tower gets too tall? </w:t>
      </w:r>
      <w:r w:rsidRPr="00F15EC0">
        <w:rPr>
          <w:rStyle w:val="LightItalic"/>
          <w:rFonts w:ascii="Times New Roman" w:hAnsi="Times New Roman" w:cs="Times New Roman"/>
        </w:rPr>
        <w:t xml:space="preserve">It falls. </w:t>
      </w:r>
    </w:p>
    <w:p w14:paraId="4ECACE51" w14:textId="77777777" w:rsidR="006E7C1B" w:rsidRPr="00F15EC0" w:rsidRDefault="006E7C1B" w:rsidP="006E7C1B">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If we let our problems get too big, they can become like this tower, ready to fall over at any moment. When we pray, God will show us how to take care of our problems. Prayer will keep us on the right path and keep </w:t>
      </w:r>
      <w:r w:rsidRPr="00F15EC0">
        <w:rPr>
          <w:rFonts w:ascii="Times New Roman" w:hAnsi="Times New Roman" w:cs="Times New Roman"/>
        </w:rPr>
        <w:lastRenderedPageBreak/>
        <w:t>things from falling apart.</w:t>
      </w:r>
    </w:p>
    <w:p w14:paraId="3E7538C0"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C1B"/>
    <w:rsid w:val="000164AD"/>
    <w:rsid w:val="000C49E8"/>
    <w:rsid w:val="00663EE0"/>
    <w:rsid w:val="006E7C1B"/>
    <w:rsid w:val="00905BA2"/>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5A7477"/>
  <w15:chartTrackingRefBased/>
  <w15:docId w15:val="{DA66E8BA-E110-B042-84D1-E31C13A46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7C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7C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7C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7C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7C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7C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7C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7C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7C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7C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7C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7C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7C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7C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7C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7C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7C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7C1B"/>
    <w:rPr>
      <w:rFonts w:eastAsiaTheme="majorEastAsia" w:cstheme="majorBidi"/>
      <w:color w:val="272727" w:themeColor="text1" w:themeTint="D8"/>
    </w:rPr>
  </w:style>
  <w:style w:type="paragraph" w:styleId="Title">
    <w:name w:val="Title"/>
    <w:basedOn w:val="Normal"/>
    <w:next w:val="Normal"/>
    <w:link w:val="TitleChar"/>
    <w:uiPriority w:val="10"/>
    <w:qFormat/>
    <w:rsid w:val="006E7C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7C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7C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7C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7C1B"/>
    <w:pPr>
      <w:spacing w:before="160"/>
      <w:jc w:val="center"/>
    </w:pPr>
    <w:rPr>
      <w:i/>
      <w:iCs/>
      <w:color w:val="404040" w:themeColor="text1" w:themeTint="BF"/>
    </w:rPr>
  </w:style>
  <w:style w:type="character" w:customStyle="1" w:styleId="QuoteChar">
    <w:name w:val="Quote Char"/>
    <w:basedOn w:val="DefaultParagraphFont"/>
    <w:link w:val="Quote"/>
    <w:uiPriority w:val="29"/>
    <w:rsid w:val="006E7C1B"/>
    <w:rPr>
      <w:i/>
      <w:iCs/>
      <w:color w:val="404040" w:themeColor="text1" w:themeTint="BF"/>
    </w:rPr>
  </w:style>
  <w:style w:type="paragraph" w:styleId="ListParagraph">
    <w:name w:val="List Paragraph"/>
    <w:basedOn w:val="Normal"/>
    <w:uiPriority w:val="34"/>
    <w:qFormat/>
    <w:rsid w:val="006E7C1B"/>
    <w:pPr>
      <w:ind w:left="720"/>
      <w:contextualSpacing/>
    </w:pPr>
  </w:style>
  <w:style w:type="character" w:styleId="IntenseEmphasis">
    <w:name w:val="Intense Emphasis"/>
    <w:basedOn w:val="DefaultParagraphFont"/>
    <w:uiPriority w:val="21"/>
    <w:qFormat/>
    <w:rsid w:val="006E7C1B"/>
    <w:rPr>
      <w:i/>
      <w:iCs/>
      <w:color w:val="0F4761" w:themeColor="accent1" w:themeShade="BF"/>
    </w:rPr>
  </w:style>
  <w:style w:type="paragraph" w:styleId="IntenseQuote">
    <w:name w:val="Intense Quote"/>
    <w:basedOn w:val="Normal"/>
    <w:next w:val="Normal"/>
    <w:link w:val="IntenseQuoteChar"/>
    <w:uiPriority w:val="30"/>
    <w:qFormat/>
    <w:rsid w:val="006E7C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7C1B"/>
    <w:rPr>
      <w:i/>
      <w:iCs/>
      <w:color w:val="0F4761" w:themeColor="accent1" w:themeShade="BF"/>
    </w:rPr>
  </w:style>
  <w:style w:type="character" w:styleId="IntenseReference">
    <w:name w:val="Intense Reference"/>
    <w:basedOn w:val="DefaultParagraphFont"/>
    <w:uiPriority w:val="32"/>
    <w:qFormat/>
    <w:rsid w:val="006E7C1B"/>
    <w:rPr>
      <w:b/>
      <w:bCs/>
      <w:smallCaps/>
      <w:color w:val="0F4761" w:themeColor="accent1" w:themeShade="BF"/>
      <w:spacing w:val="5"/>
    </w:rPr>
  </w:style>
  <w:style w:type="paragraph" w:customStyle="1" w:styleId="BasicParagraph">
    <w:name w:val="[Basic Paragraph]"/>
    <w:basedOn w:val="Normal"/>
    <w:uiPriority w:val="99"/>
    <w:rsid w:val="006E7C1B"/>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6E7C1B"/>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6E7C1B"/>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FrontPageLeftColumnHeader">
    <w:name w:val="Front Page: Left Column Header"/>
    <w:basedOn w:val="Normal"/>
    <w:uiPriority w:val="99"/>
    <w:rsid w:val="006E7C1B"/>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6E7C1B"/>
    <w:rPr>
      <w:b/>
      <w:bCs/>
      <w:color w:val="FFFFFF"/>
      <w:sz w:val="16"/>
      <w:szCs w:val="16"/>
    </w:rPr>
  </w:style>
  <w:style w:type="paragraph" w:customStyle="1" w:styleId="Leftcoloumntext">
    <w:name w:val="Left coloumn text"/>
    <w:basedOn w:val="FrontPageLeftColumnSubHeader"/>
    <w:uiPriority w:val="99"/>
    <w:rsid w:val="006E7C1B"/>
    <w:pPr>
      <w:spacing w:line="240" w:lineRule="atLeast"/>
    </w:pPr>
    <w:rPr>
      <w:sz w:val="20"/>
      <w:szCs w:val="20"/>
    </w:rPr>
  </w:style>
  <w:style w:type="paragraph" w:customStyle="1" w:styleId="BodyTextNoIndent">
    <w:name w:val="Body Text No Indent"/>
    <w:basedOn w:val="Normal"/>
    <w:uiPriority w:val="99"/>
    <w:rsid w:val="006E7C1B"/>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6E7C1B"/>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6E7C1B"/>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6E7C1B"/>
    <w:pPr>
      <w:spacing w:before="90" w:after="90"/>
      <w:ind w:left="180" w:right="180"/>
    </w:pPr>
  </w:style>
  <w:style w:type="paragraph" w:customStyle="1" w:styleId="ItalicSubheadAdditionalOptions">
    <w:name w:val="Italic Subhead (Additional Options)"/>
    <w:basedOn w:val="Normal"/>
    <w:uiPriority w:val="99"/>
    <w:rsid w:val="006E7C1B"/>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6E7C1B"/>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6E7C1B"/>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6E7C1B"/>
    <w:pPr>
      <w:spacing w:after="180"/>
    </w:pPr>
  </w:style>
  <w:style w:type="paragraph" w:customStyle="1" w:styleId="SECTIONSUBHEADER">
    <w:name w:val="SECTION SUBHEADER"/>
    <w:basedOn w:val="BodyText"/>
    <w:uiPriority w:val="99"/>
    <w:rsid w:val="006E7C1B"/>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6E7C1B"/>
    <w:pPr>
      <w:spacing w:after="180"/>
    </w:pPr>
  </w:style>
  <w:style w:type="paragraph" w:customStyle="1" w:styleId="BibleVerse">
    <w:name w:val="Bible Verse"/>
    <w:basedOn w:val="BodyTextNoIndent"/>
    <w:uiPriority w:val="99"/>
    <w:rsid w:val="006E7C1B"/>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6E7C1B"/>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6E7C1B"/>
    <w:pPr>
      <w:shd w:val="clear" w:color="auto" w:fill="000000"/>
      <w:spacing w:after="0"/>
      <w:ind w:left="540" w:right="270" w:hanging="180"/>
    </w:pPr>
  </w:style>
  <w:style w:type="paragraph" w:customStyle="1" w:styleId="BonusMatHead">
    <w:name w:val="Bonus Mat Head"/>
    <w:basedOn w:val="Normal"/>
    <w:uiPriority w:val="99"/>
    <w:rsid w:val="006E7C1B"/>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6E7C1B"/>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6E7C1B"/>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6E7C1B"/>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6E7C1B"/>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character" w:customStyle="1" w:styleId="BoldItalic">
    <w:name w:val="Bold Italic"/>
    <w:uiPriority w:val="99"/>
    <w:rsid w:val="006E7C1B"/>
    <w:rPr>
      <w:b/>
      <w:bCs/>
      <w:i/>
      <w:iCs/>
    </w:rPr>
  </w:style>
  <w:style w:type="character" w:customStyle="1" w:styleId="Narrowmeditalic">
    <w:name w:val="Narrow med italic"/>
    <w:uiPriority w:val="99"/>
    <w:rsid w:val="006E7C1B"/>
    <w:rPr>
      <w:rFonts w:ascii="Gotham Narrow Medium" w:hAnsi="Gotham Narrow Medium" w:cs="Gotham Narrow Medium"/>
      <w:i/>
      <w:iCs/>
    </w:rPr>
  </w:style>
  <w:style w:type="character" w:customStyle="1" w:styleId="Italiccopy">
    <w:name w:val="Italic copy"/>
    <w:uiPriority w:val="99"/>
    <w:rsid w:val="006E7C1B"/>
    <w:rPr>
      <w:i/>
      <w:iCs/>
    </w:rPr>
  </w:style>
  <w:style w:type="character" w:customStyle="1" w:styleId="MedItalic">
    <w:name w:val="Med Italic"/>
    <w:basedOn w:val="DefaultParagraphFont"/>
    <w:uiPriority w:val="99"/>
    <w:rsid w:val="006E7C1B"/>
    <w:rPr>
      <w:rFonts w:ascii="Gotham Narrow Medium" w:hAnsi="Gotham Narrow Medium" w:cs="Gotham Narrow Medium"/>
      <w:i/>
      <w:iCs/>
    </w:rPr>
  </w:style>
  <w:style w:type="character" w:customStyle="1" w:styleId="Book">
    <w:name w:val="Book"/>
    <w:uiPriority w:val="99"/>
    <w:rsid w:val="006E7C1B"/>
  </w:style>
  <w:style w:type="character" w:customStyle="1" w:styleId="LightItalic">
    <w:name w:val="Light Italic"/>
    <w:basedOn w:val="DefaultParagraphFont"/>
    <w:uiPriority w:val="99"/>
    <w:rsid w:val="006E7C1B"/>
    <w:rPr>
      <w:i/>
      <w:iCs/>
    </w:rPr>
  </w:style>
  <w:style w:type="character" w:customStyle="1" w:styleId="Bold">
    <w:name w:val="Bold"/>
    <w:uiPriority w:val="99"/>
    <w:rsid w:val="006E7C1B"/>
    <w:rPr>
      <w:b/>
      <w:bCs/>
    </w:rPr>
  </w:style>
  <w:style w:type="paragraph" w:styleId="BodyText">
    <w:name w:val="Body Text"/>
    <w:basedOn w:val="Normal"/>
    <w:link w:val="BodyTextChar"/>
    <w:uiPriority w:val="99"/>
    <w:semiHidden/>
    <w:unhideWhenUsed/>
    <w:rsid w:val="006E7C1B"/>
    <w:pPr>
      <w:spacing w:after="120"/>
    </w:pPr>
  </w:style>
  <w:style w:type="character" w:customStyle="1" w:styleId="BodyTextChar">
    <w:name w:val="Body Text Char"/>
    <w:basedOn w:val="DefaultParagraphFont"/>
    <w:link w:val="BodyText"/>
    <w:uiPriority w:val="99"/>
    <w:semiHidden/>
    <w:rsid w:val="006E7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2939</Words>
  <Characters>16754</Characters>
  <Application>Microsoft Office Word</Application>
  <DocSecurity>0</DocSecurity>
  <Lines>139</Lines>
  <Paragraphs>39</Paragraphs>
  <ScaleCrop>false</ScaleCrop>
  <Company/>
  <LinksUpToDate>false</LinksUpToDate>
  <CharactersWithSpaces>19654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2025-09-22T16:57:00Z</dcterms:created>
  <dcterms:modified xsi:type="dcterms:W3CDTF">2025-09-22T16:57:00Z</dcterms:modified>
</cp:coreProperties>
</file>