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C07E" w14:textId="77777777" w:rsidR="00847304" w:rsidRPr="00F15EC0" w:rsidRDefault="00847304" w:rsidP="00847304">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9036A9A" w14:textId="741B3BD1" w:rsidR="00847304" w:rsidRPr="00F15EC0" w:rsidRDefault="00847304" w:rsidP="00847304">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1</w:t>
      </w:r>
      <w:r>
        <w:rPr>
          <w:rFonts w:ascii="Times New Roman" w:hAnsi="Times New Roman" w:cs="Times New Roman"/>
          <w:b/>
          <w:bCs/>
        </w:rPr>
        <w:t>3</w:t>
      </w:r>
    </w:p>
    <w:p w14:paraId="31FE1A71" w14:textId="77777777" w:rsidR="00000000" w:rsidRPr="00F15EC0" w:rsidRDefault="00000000" w:rsidP="00F15EC0">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He Is Not Here</w:t>
      </w:r>
    </w:p>
    <w:p w14:paraId="7C4936FD" w14:textId="77777777" w:rsidR="00000000" w:rsidRPr="00F15EC0" w:rsidRDefault="00000000" w:rsidP="00F15EC0">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(Easter Lesson) </w:t>
      </w:r>
    </w:p>
    <w:p w14:paraId="08093783" w14:textId="77777777" w:rsidR="00000000" w:rsidRPr="00F15EC0" w:rsidRDefault="00000000" w:rsidP="00F15EC0">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May 31, 2026</w:t>
      </w:r>
    </w:p>
    <w:p w14:paraId="5BEF3E1B" w14:textId="77777777" w:rsidR="00000000" w:rsidRPr="00F15EC0" w:rsidRDefault="00000000" w:rsidP="00F15EC0">
      <w:pPr>
        <w:pStyle w:val="FrontPageLeftColumnHeader"/>
        <w:spacing w:line="360" w:lineRule="auto"/>
        <w:rPr>
          <w:rFonts w:ascii="Times New Roman" w:hAnsi="Times New Roman" w:cs="Times New Roman"/>
          <w:color w:val="000000"/>
          <w:sz w:val="20"/>
          <w:szCs w:val="20"/>
        </w:rPr>
      </w:pPr>
    </w:p>
    <w:p w14:paraId="042E8055" w14:textId="77777777" w:rsidR="00000000" w:rsidRPr="00F15EC0" w:rsidRDefault="00000000" w:rsidP="00F15EC0">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06FDED49" w14:textId="77777777" w:rsidR="00000000" w:rsidRPr="00F15EC0" w:rsidRDefault="00000000" w:rsidP="00F15EC0">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28:1–20</w:t>
      </w:r>
    </w:p>
    <w:p w14:paraId="5684CA08" w14:textId="77777777" w:rsidR="00000000" w:rsidRPr="00F15EC0" w:rsidRDefault="00000000" w:rsidP="00F15EC0">
      <w:pPr>
        <w:pStyle w:val="FrontPageLeftColumnSubHeader"/>
        <w:suppressAutoHyphens/>
        <w:spacing w:line="360" w:lineRule="auto"/>
        <w:rPr>
          <w:rFonts w:ascii="Times New Roman" w:hAnsi="Times New Roman" w:cs="Times New Roman"/>
          <w:color w:val="000000"/>
          <w:sz w:val="20"/>
          <w:szCs w:val="20"/>
        </w:rPr>
      </w:pPr>
    </w:p>
    <w:p w14:paraId="3F477DCE" w14:textId="77777777" w:rsidR="00000000" w:rsidRPr="00F15EC0" w:rsidRDefault="00000000" w:rsidP="00F15EC0">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verses</w:t>
      </w:r>
    </w:p>
    <w:p w14:paraId="34B22D11" w14:textId="77777777" w:rsidR="00000000" w:rsidRPr="00F15EC0" w:rsidRDefault="00000000" w:rsidP="00F15EC0">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28:18–20</w:t>
      </w:r>
    </w:p>
    <w:p w14:paraId="3277A7DD" w14:textId="77777777" w:rsidR="00000000" w:rsidRPr="00F15EC0" w:rsidRDefault="00000000" w:rsidP="00F15EC0">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“And Jesus came and </w:t>
      </w:r>
      <w:proofErr w:type="spellStart"/>
      <w:r w:rsidRPr="00F15EC0">
        <w:rPr>
          <w:rFonts w:ascii="Times New Roman" w:hAnsi="Times New Roman" w:cs="Times New Roman"/>
          <w:color w:val="000000"/>
        </w:rPr>
        <w:t>spake</w:t>
      </w:r>
      <w:proofErr w:type="spellEnd"/>
      <w:r w:rsidRPr="00F15EC0">
        <w:rPr>
          <w:rFonts w:ascii="Times New Roman" w:hAnsi="Times New Roman" w:cs="Times New Roman"/>
          <w:color w:val="000000"/>
        </w:rPr>
        <w:t xml:space="preserve"> unto them, saying, </w:t>
      </w:r>
      <w:proofErr w:type="gramStart"/>
      <w:r w:rsidRPr="00F15EC0">
        <w:rPr>
          <w:rFonts w:ascii="Times New Roman" w:hAnsi="Times New Roman" w:cs="Times New Roman"/>
          <w:color w:val="000000"/>
        </w:rPr>
        <w:t>All</w:t>
      </w:r>
      <w:proofErr w:type="gramEnd"/>
      <w:r w:rsidRPr="00F15EC0">
        <w:rPr>
          <w:rFonts w:ascii="Times New Roman" w:hAnsi="Times New Roman" w:cs="Times New Roman"/>
          <w:color w:val="000000"/>
        </w:rPr>
        <w:t xml:space="preserve"> power is given unto me in heaven and in earth. Go ye therefore, and teach all nations, baptizing them in the name of the Father, and of the Son, and of the Holy Ghost: teaching them to observe all things whatsoever I have commanded you: and, lo, I am with you </w:t>
      </w:r>
      <w:proofErr w:type="spellStart"/>
      <w:r w:rsidRPr="00F15EC0">
        <w:rPr>
          <w:rFonts w:ascii="Times New Roman" w:hAnsi="Times New Roman" w:cs="Times New Roman"/>
          <w:color w:val="000000"/>
        </w:rPr>
        <w:t>alway</w:t>
      </w:r>
      <w:proofErr w:type="spellEnd"/>
      <w:r w:rsidRPr="00F15EC0">
        <w:rPr>
          <w:rFonts w:ascii="Times New Roman" w:hAnsi="Times New Roman" w:cs="Times New Roman"/>
          <w:color w:val="000000"/>
        </w:rPr>
        <w:t>, even unto the end of the world. Amen.”</w:t>
      </w:r>
    </w:p>
    <w:p w14:paraId="336F9616" w14:textId="77777777" w:rsidR="00000000" w:rsidRPr="00F15EC0" w:rsidRDefault="00000000" w:rsidP="00F15EC0">
      <w:pPr>
        <w:pStyle w:val="FrontPageLeftColumnSubHeader"/>
        <w:suppressAutoHyphens/>
        <w:spacing w:line="360" w:lineRule="auto"/>
        <w:rPr>
          <w:rFonts w:ascii="Times New Roman" w:hAnsi="Times New Roman" w:cs="Times New Roman"/>
          <w:b w:val="0"/>
          <w:bCs w:val="0"/>
          <w:color w:val="000000"/>
          <w:sz w:val="20"/>
          <w:szCs w:val="20"/>
        </w:rPr>
      </w:pPr>
    </w:p>
    <w:p w14:paraId="5ADDAACC" w14:textId="77777777" w:rsidR="00000000" w:rsidRPr="00F15EC0" w:rsidRDefault="00000000" w:rsidP="00F15EC0">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04EE4807" w14:textId="77777777" w:rsidR="00000000" w:rsidRPr="00F15EC0" w:rsidRDefault="00000000" w:rsidP="00F15EC0">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28:6</w:t>
      </w:r>
    </w:p>
    <w:p w14:paraId="444DE7F2" w14:textId="77777777" w:rsidR="00000000" w:rsidRPr="00F15EC0" w:rsidRDefault="00000000" w:rsidP="00F15EC0">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“He is not here: for he is risen, as he said. Come, see the place where the Lord lay.”</w:t>
      </w:r>
    </w:p>
    <w:p w14:paraId="0B40D0E8" w14:textId="77777777" w:rsidR="00847304" w:rsidRDefault="00847304" w:rsidP="00F15EC0">
      <w:pPr>
        <w:pStyle w:val="BasicParagraph"/>
        <w:suppressAutoHyphens/>
        <w:spacing w:line="360" w:lineRule="auto"/>
        <w:rPr>
          <w:rFonts w:ascii="Times New Roman" w:hAnsi="Times New Roman" w:cs="Times New Roman"/>
          <w:b/>
          <w:bCs/>
          <w:i/>
          <w:iCs/>
          <w:caps/>
          <w:sz w:val="20"/>
          <w:szCs w:val="20"/>
        </w:rPr>
      </w:pPr>
    </w:p>
    <w:p w14:paraId="7BC7F99D" w14:textId="34CBD896" w:rsidR="00000000" w:rsidRPr="00F15EC0" w:rsidRDefault="00000000" w:rsidP="00F15EC0">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41BFFFE9" w14:textId="77777777" w:rsidR="00000000" w:rsidRPr="00F15EC0" w:rsidRDefault="00000000" w:rsidP="00F15EC0">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On the third day, Jesus rose from the dead as promised, proving His power over sin and death. The angel at the tomb announced the good news to the women, who joyfully ran to tell the disciples. When Jesus appeared to His followers, He gave them a mission to go and make disciples of all nations. Because of His death, burial, and resurrection, we can now live under a new covenant where He promises to always be with us, today and throughout eternity. </w:t>
      </w:r>
    </w:p>
    <w:p w14:paraId="65C1F7F1" w14:textId="77777777" w:rsidR="00847304" w:rsidRDefault="00847304" w:rsidP="00F15EC0">
      <w:pPr>
        <w:pStyle w:val="FrontPageLeftColumnHeader"/>
        <w:spacing w:line="360" w:lineRule="auto"/>
        <w:rPr>
          <w:rFonts w:ascii="Times New Roman" w:hAnsi="Times New Roman" w:cs="Times New Roman"/>
          <w:color w:val="000000"/>
          <w:sz w:val="20"/>
          <w:szCs w:val="20"/>
        </w:rPr>
      </w:pPr>
    </w:p>
    <w:p w14:paraId="7DC95B7E" w14:textId="509B02A9" w:rsidR="00000000" w:rsidRPr="00F15EC0" w:rsidRDefault="00000000" w:rsidP="00F15EC0">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30C7E669" w14:textId="77777777" w:rsidR="00000000" w:rsidRPr="00F15EC0" w:rsidRDefault="00000000" w:rsidP="00F15EC0">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gives us victory over death.</w:t>
      </w:r>
    </w:p>
    <w:p w14:paraId="23E4A49A" w14:textId="77777777" w:rsidR="00847304" w:rsidRDefault="00847304" w:rsidP="00F15EC0">
      <w:pPr>
        <w:pStyle w:val="FrontPageLeftColumnHeader"/>
        <w:spacing w:line="360" w:lineRule="auto"/>
        <w:rPr>
          <w:rFonts w:ascii="Times New Roman" w:hAnsi="Times New Roman" w:cs="Times New Roman"/>
          <w:color w:val="000000"/>
          <w:sz w:val="20"/>
          <w:szCs w:val="20"/>
        </w:rPr>
      </w:pPr>
    </w:p>
    <w:p w14:paraId="7FDF2AB9" w14:textId="5D51BDA1" w:rsidR="00000000" w:rsidRPr="00F15EC0" w:rsidRDefault="00000000" w:rsidP="00F15EC0">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2F770095" w14:textId="77777777" w:rsidR="00000000" w:rsidRPr="00F15EC0" w:rsidRDefault="00000000" w:rsidP="00F15EC0">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come to Jesus for hope and eternal life.</w:t>
      </w:r>
    </w:p>
    <w:p w14:paraId="6C78E258" w14:textId="77777777" w:rsidR="008112DF" w:rsidRDefault="008112DF" w:rsidP="008112DF">
      <w:pPr>
        <w:pStyle w:val="Bullets1stlevel"/>
        <w:spacing w:before="0" w:line="360" w:lineRule="auto"/>
        <w:ind w:left="0" w:firstLine="0"/>
        <w:rPr>
          <w:rStyle w:val="Narrowmeditalic"/>
          <w:rFonts w:ascii="Times New Roman" w:hAnsi="Times New Roman" w:cs="Times New Roman"/>
        </w:rPr>
      </w:pPr>
    </w:p>
    <w:p w14:paraId="7D09E6C7" w14:textId="7FE76E21" w:rsidR="008112DF" w:rsidRPr="00F15EC0" w:rsidRDefault="008112DF" w:rsidP="008112DF">
      <w:pPr>
        <w:pStyle w:val="Bullets1stlevel"/>
        <w:spacing w:before="0" w:line="360" w:lineRule="auto"/>
        <w:ind w:left="0" w:firstLine="0"/>
        <w:rPr>
          <w:rFonts w:ascii="Times New Roman" w:hAnsi="Times New Roman" w:cs="Times New Roman"/>
        </w:rPr>
      </w:pPr>
      <w:r w:rsidRPr="00F15EC0">
        <w:rPr>
          <w:rStyle w:val="Narrowmeditalic"/>
          <w:rFonts w:ascii="Times New Roman" w:hAnsi="Times New Roman" w:cs="Times New Roman"/>
        </w:rPr>
        <w:t xml:space="preserve">Note to Teacher: </w:t>
      </w:r>
      <w:r w:rsidRPr="00F15EC0">
        <w:rPr>
          <w:rFonts w:ascii="Times New Roman" w:hAnsi="Times New Roman" w:cs="Times New Roman"/>
        </w:rPr>
        <w:t>The story of this lesson, Jesus’ resurrection, is commonly taught on Easter, which falls on April 5 of this quarter. If you choose to teach this lesson on Easter, please push the remaining lessons forward one week to continue with the Covenant timeline from Genesis–Revelation.</w:t>
      </w:r>
    </w:p>
    <w:p w14:paraId="2346D5F8" w14:textId="77777777" w:rsidR="00847304" w:rsidRDefault="00847304" w:rsidP="00F15EC0">
      <w:pPr>
        <w:pStyle w:val="SECTIONHEADER"/>
        <w:pBdr>
          <w:bottom w:val="none" w:sz="0" w:space="0" w:color="auto"/>
        </w:pBdr>
        <w:spacing w:before="0" w:after="0" w:line="360" w:lineRule="auto"/>
        <w:jc w:val="left"/>
        <w:rPr>
          <w:rFonts w:ascii="Times New Roman" w:hAnsi="Times New Roman" w:cs="Times New Roman"/>
          <w:sz w:val="20"/>
          <w:szCs w:val="20"/>
        </w:rPr>
      </w:pPr>
    </w:p>
    <w:p w14:paraId="035E13E6" w14:textId="158B7CFE" w:rsidR="00000000" w:rsidRPr="00F15EC0" w:rsidRDefault="00000000" w:rsidP="00F15EC0">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4B2E01C5" w14:textId="77777777" w:rsidR="00000000" w:rsidRPr="00F15EC0" w:rsidRDefault="00000000" w:rsidP="00F15EC0">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3F06CAA4" w14:textId="62662FBC"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Death Gravestone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brightly dressed teaching staff</w:t>
      </w:r>
    </w:p>
    <w:p w14:paraId="0298DAE3" w14:textId="77777777" w:rsidR="00000000" w:rsidRPr="00F15EC0" w:rsidRDefault="00000000" w:rsidP="00F15EC0">
      <w:pPr>
        <w:pStyle w:val="BulletedTextLast"/>
        <w:spacing w:before="0" w:after="0"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Per student:</w:t>
      </w:r>
      <w:r w:rsidRPr="00F15EC0">
        <w:rPr>
          <w:rFonts w:ascii="Times New Roman" w:hAnsi="Times New Roman" w:cs="Times New Roman"/>
        </w:rPr>
        <w:t xml:space="preserve"> Hallelujah hankie</w:t>
      </w:r>
    </w:p>
    <w:p w14:paraId="3D11D9C2"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0DBB028"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Plan on handing out Hallelujah hankies, which can be handkerchiefs, small hand towels, or even Kleenex. </w:t>
      </w:r>
    </w:p>
    <w:p w14:paraId="3701E6B8" w14:textId="2C051B9A"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Mount the Death Gravestone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xml:space="preserve"> where students can see it as they enter. </w:t>
      </w:r>
    </w:p>
    <w:p w14:paraId="5EFCE1CE" w14:textId="77777777" w:rsidR="00000000" w:rsidRPr="00F15EC0" w:rsidRDefault="00000000" w:rsidP="00F15EC0">
      <w:pPr>
        <w:pStyle w:val="BulletedTextLast"/>
        <w:spacing w:before="0"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Have the teaching staff dress in bright, vibrant colors. </w:t>
      </w:r>
    </w:p>
    <w:p w14:paraId="266F882F"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FC83F94"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Greet students with a bright and victorious attitude to match your bright and vibrant clothing.</w:t>
      </w:r>
    </w:p>
    <w:p w14:paraId="603BD5B3"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Hallelujah hankie. Encourage students to wave them when it is time to celebrate.</w:t>
      </w:r>
    </w:p>
    <w:p w14:paraId="7282120F"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Announce the TAC: “Jesus gives us victory over death.” </w:t>
      </w:r>
      <w:r w:rsidRPr="00F15EC0">
        <w:rPr>
          <w:rStyle w:val="MedItalic"/>
          <w:rFonts w:ascii="Times New Roman" w:hAnsi="Times New Roman" w:cs="Times New Roman"/>
        </w:rPr>
        <w:t>(Wave the hankies.)</w:t>
      </w:r>
    </w:p>
    <w:p w14:paraId="02FBC815" w14:textId="4A6F06DC"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Point to the Death Gravestone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w:t>
      </w:r>
    </w:p>
    <w:p w14:paraId="1037800F"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see that? What does the tombstone say? </w:t>
      </w:r>
      <w:r w:rsidRPr="00F15EC0">
        <w:rPr>
          <w:rStyle w:val="Italiccopy"/>
          <w:rFonts w:ascii="Times New Roman" w:hAnsi="Times New Roman" w:cs="Times New Roman"/>
        </w:rPr>
        <w:t>Death</w:t>
      </w:r>
    </w:p>
    <w:p w14:paraId="3C387C4B" w14:textId="77777777" w:rsidR="00000000" w:rsidRPr="00F15EC0" w:rsidRDefault="00000000" w:rsidP="00F15EC0">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the teaching staff celebrate, giving high fives and using the Hallelujah hankies. </w:t>
      </w:r>
    </w:p>
    <w:p w14:paraId="5E05269B" w14:textId="77777777" w:rsidR="00000000" w:rsidRPr="00F15EC0" w:rsidRDefault="00000000" w:rsidP="00F15EC0">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Why are we celebrating? That tombstone represents death, and today we will learn about the death of death. </w:t>
      </w:r>
      <w:r w:rsidRPr="00F15EC0">
        <w:rPr>
          <w:rStyle w:val="MedItalic"/>
          <w:rFonts w:ascii="Times New Roman" w:hAnsi="Times New Roman" w:cs="Times New Roman"/>
        </w:rPr>
        <w:t>(Wave the hankies.)</w:t>
      </w:r>
      <w:r w:rsidRPr="00F15EC0">
        <w:rPr>
          <w:rFonts w:ascii="Times New Roman" w:hAnsi="Times New Roman" w:cs="Times New Roman"/>
        </w:rPr>
        <w:t xml:space="preserve"> When Jesus died and rose again, He gave us the promise of eternal life. When we follow Him, we can access His hope, victory, and peace. </w:t>
      </w:r>
    </w:p>
    <w:p w14:paraId="29B995A9" w14:textId="77777777" w:rsidR="00847304" w:rsidRDefault="00847304" w:rsidP="00F15EC0">
      <w:pPr>
        <w:pStyle w:val="SECTIONSUBHEADER"/>
        <w:spacing w:before="0" w:after="0" w:line="360" w:lineRule="auto"/>
        <w:rPr>
          <w:rFonts w:ascii="Times New Roman" w:hAnsi="Times New Roman" w:cs="Times New Roman"/>
          <w:sz w:val="20"/>
          <w:szCs w:val="20"/>
        </w:rPr>
      </w:pPr>
    </w:p>
    <w:p w14:paraId="06A6EE97" w14:textId="2066FB0B" w:rsidR="00000000" w:rsidRPr="00F15EC0" w:rsidRDefault="00000000" w:rsidP="00F15EC0">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4D1BC802" w14:textId="01FF0AA5" w:rsidR="00000000" w:rsidRPr="00F15EC0" w:rsidRDefault="00000000" w:rsidP="00F15EC0">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“Golgotha Funeral Home” </w:t>
      </w:r>
      <w:r w:rsidR="00847304">
        <w:rPr>
          <w:rFonts w:ascii="Times New Roman" w:hAnsi="Times New Roman" w:cs="Times New Roman"/>
          <w:b/>
          <w:bCs/>
          <w:smallCaps/>
        </w:rPr>
        <w:t>(ql)</w:t>
      </w:r>
      <w:r w:rsidRPr="00F15EC0">
        <w:rPr>
          <w:rFonts w:ascii="Times New Roman" w:hAnsi="Times New Roman" w:cs="Times New Roman"/>
        </w:rPr>
        <w:t>.</w:t>
      </w:r>
    </w:p>
    <w:p w14:paraId="0D20BEC5" w14:textId="77777777" w:rsidR="00847304" w:rsidRDefault="00847304" w:rsidP="00F15EC0">
      <w:pPr>
        <w:pStyle w:val="SECTIONSUBHEADER"/>
        <w:spacing w:before="0" w:after="0" w:line="360" w:lineRule="auto"/>
        <w:rPr>
          <w:rFonts w:ascii="Times New Roman" w:hAnsi="Times New Roman" w:cs="Times New Roman"/>
          <w:sz w:val="20"/>
          <w:szCs w:val="20"/>
        </w:rPr>
      </w:pPr>
    </w:p>
    <w:p w14:paraId="3DD4D48F" w14:textId="3C1BAF4C" w:rsidR="00000000" w:rsidRPr="00F15EC0" w:rsidRDefault="00000000" w:rsidP="00F15EC0">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Hope Unlimited</w:t>
      </w:r>
    </w:p>
    <w:p w14:paraId="28EB5801" w14:textId="132C2056" w:rsidR="00000000" w:rsidRPr="00F15EC0" w:rsidRDefault="00000000" w:rsidP="00F15EC0">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Bouquet of beautiful flowers, Death Gravestone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xml:space="preserve">, Hallelujah hankies from Welcome, butcher paper, colorful markers, sequins, glue dots, “Victory” </w:t>
      </w:r>
      <w:r w:rsidR="00847304">
        <w:rPr>
          <w:rFonts w:ascii="Times New Roman" w:hAnsi="Times New Roman" w:cs="Times New Roman"/>
          <w:b/>
          <w:bCs/>
          <w:smallCaps/>
        </w:rPr>
        <w:t>(ql)</w:t>
      </w:r>
    </w:p>
    <w:p w14:paraId="679BE0F9"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2129CA7"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Bring in a bouquet of beautiful flowers. </w:t>
      </w:r>
    </w:p>
    <w:p w14:paraId="7F109798"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a long sheet of butcher paper, draw large outline letters to spell HOPE. </w:t>
      </w:r>
    </w:p>
    <w:p w14:paraId="3A9495C2"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will fill in the letters with colorful markers and sequins. </w:t>
      </w:r>
    </w:p>
    <w:p w14:paraId="714210C2" w14:textId="77777777" w:rsidR="00000000" w:rsidRPr="00F15EC0" w:rsidRDefault="00000000" w:rsidP="00F15EC0">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Attach it to a wall at students’ height.</w:t>
      </w:r>
    </w:p>
    <w:p w14:paraId="0E89E827"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B9BD571"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Show a beautiful bouquet of flowers.</w:t>
      </w:r>
    </w:p>
    <w:p w14:paraId="04582F83"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like to receive flowers? Why or why not?</w:t>
      </w:r>
    </w:p>
    <w:p w14:paraId="462377CD"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things we can do to make flowers stay alive longer? </w:t>
      </w:r>
    </w:p>
    <w:p w14:paraId="59B7CAB0"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Flowers are beautiful for a few weeks, but eventually they will die. Their beauty is temporary. </w:t>
      </w:r>
    </w:p>
    <w:p w14:paraId="7AE7AC42"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Unfortunately, death is a natural part of life. I’m not trying to make you sad. We can try to ignore this heavy subject, but in life, death will always raise its ugly head. Everything gets old and eventually erodes into dust. </w:t>
      </w:r>
    </w:p>
    <w:p w14:paraId="24C85684"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pets teach us about death. </w:t>
      </w:r>
    </w:p>
    <w:p w14:paraId="34ABC711"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Pets are fun to have, but they usually have a much shorter lifespan than humans.</w:t>
      </w:r>
    </w:p>
    <w:p w14:paraId="3D00AB19"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Death is a bummer, but thankfully, I have good news. </w:t>
      </w:r>
    </w:p>
    <w:p w14:paraId="5DB0A257" w14:textId="0C48438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Point to the Death Gravestone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xml:space="preserve"> and wave your Hallelujah hankies.</w:t>
      </w:r>
    </w:p>
    <w:p w14:paraId="5C50CFA7"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Today we will learn about the death of death. Because Jesus died on the cross and rose from the grave, He gives us victory over death. All power belongs to Jesus. He is greater than death, sin, trouble, sadness, and grief.</w:t>
      </w:r>
    </w:p>
    <w:p w14:paraId="233B10A9"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I Corinthians 15:55–57 as students wave their hankies: “O death, where is thy sting? O grave, where is thy victory? The sting of death is sin; and the strength of sin is the law. But thanks be to God, which giveth us the victory through our Lord Jesus Christ.”</w:t>
      </w:r>
    </w:p>
    <w:p w14:paraId="2BFAF8D0"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Jesus died, His disciples thought that was the end, but then He rose again to open a door of hope for us. Even when we feel sad or troubled, we can find His hope. Jesus provides peace beyond our understanding.</w:t>
      </w:r>
    </w:p>
    <w:p w14:paraId="56282019"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students five minutes to decorate the HOPE mural. Encourage them to fill in the outline with colorful designs and sparkling </w:t>
      </w:r>
      <w:r w:rsidRPr="00F15EC0">
        <w:rPr>
          <w:rFonts w:ascii="Times New Roman" w:hAnsi="Times New Roman" w:cs="Times New Roman"/>
        </w:rPr>
        <w:lastRenderedPageBreak/>
        <w:t>sequins.</w:t>
      </w:r>
    </w:p>
    <w:p w14:paraId="5C64456F" w14:textId="2C56A627" w:rsidR="00000000" w:rsidRPr="00F15EC0" w:rsidRDefault="00000000" w:rsidP="00F15EC0">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work, play “Victory” by David Jennings and Cortt Chavis </w:t>
      </w:r>
      <w:r w:rsidR="00847304">
        <w:rPr>
          <w:rFonts w:ascii="Times New Roman" w:hAnsi="Times New Roman" w:cs="Times New Roman"/>
          <w:b/>
          <w:bCs/>
          <w:smallCaps/>
        </w:rPr>
        <w:t>(ql)</w:t>
      </w:r>
      <w:r w:rsidRPr="00F15EC0">
        <w:rPr>
          <w:rFonts w:ascii="Times New Roman" w:hAnsi="Times New Roman" w:cs="Times New Roman"/>
        </w:rPr>
        <w:t>.</w:t>
      </w:r>
      <w:r w:rsidR="00847304" w:rsidRPr="00847304">
        <w:rPr>
          <w:rFonts w:ascii="Times New Roman" w:hAnsi="Times New Roman" w:cs="Times New Roman"/>
          <w:b/>
          <w:bCs/>
          <w:smallCaps/>
        </w:rPr>
        <w:t xml:space="preserve"> </w:t>
      </w:r>
    </w:p>
    <w:p w14:paraId="0DC891D0" w14:textId="77777777" w:rsidR="00000000" w:rsidRPr="00F15EC0" w:rsidRDefault="00000000" w:rsidP="00F15EC0">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If we believe the Bible, death is not the end. Jesus gives us hope, victory, and overcoming power. His followers have a promise, a covenant. It helps us find joy and peace in every sad situation. Our covenant will continue forever with Him in Heaven. </w:t>
      </w:r>
    </w:p>
    <w:p w14:paraId="628E8DE9" w14:textId="77777777" w:rsidR="00000000" w:rsidRPr="00F15EC0" w:rsidRDefault="00000000" w:rsidP="00F15EC0">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11E70A13" w14:textId="4B535AF3" w:rsidR="00000000" w:rsidRPr="00F15EC0" w:rsidRDefault="00000000" w:rsidP="00F15EC0">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He Is Not Here (Matthew 28:1–10, 16–20)</w:t>
      </w:r>
    </w:p>
    <w:p w14:paraId="677A39FD" w14:textId="57D4EC00" w:rsidR="00000000" w:rsidRPr="00F15EC0" w:rsidRDefault="00000000" w:rsidP="00F15EC0">
      <w:pPr>
        <w:pStyle w:val="BibleVerse"/>
        <w:shd w:val="clear" w:color="auto" w:fill="auto"/>
        <w:spacing w:before="0" w:after="0" w:line="360" w:lineRule="auto"/>
        <w:jc w:val="left"/>
        <w:rPr>
          <w:rFonts w:ascii="Times New Roman" w:hAnsi="Times New Roman" w:cs="Times New Roman"/>
        </w:rPr>
      </w:pPr>
      <w:r w:rsidRPr="00F15EC0">
        <w:rPr>
          <w:rFonts w:ascii="Times New Roman" w:hAnsi="Times New Roman" w:cs="Times New Roman"/>
        </w:rPr>
        <w:t>“He is not here: for he is risen, as he said. Come, see the place where the Lord lay” (Matthew 28:6).</w:t>
      </w:r>
    </w:p>
    <w:p w14:paraId="14FE1931" w14:textId="77777777" w:rsidR="00847304" w:rsidRDefault="00847304" w:rsidP="00F15EC0">
      <w:pPr>
        <w:pStyle w:val="SuppliesAdditionalOptions"/>
        <w:spacing w:before="0" w:after="0" w:line="360" w:lineRule="auto"/>
        <w:jc w:val="left"/>
        <w:rPr>
          <w:rStyle w:val="BoldItalic"/>
          <w:rFonts w:ascii="Times New Roman" w:hAnsi="Times New Roman" w:cs="Times New Roman"/>
        </w:rPr>
      </w:pPr>
    </w:p>
    <w:p w14:paraId="570F9CDD" w14:textId="4C291DDB" w:rsidR="00000000" w:rsidRPr="00F15EC0" w:rsidRDefault="00000000" w:rsidP="00F15EC0">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Emotion signs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xml:space="preserve">, Hallelujah hankies, Lesson 13 MW visual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p>
    <w:p w14:paraId="0D01B117"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4F37AED" w14:textId="606B33A6" w:rsidR="00000000" w:rsidRPr="00F15EC0" w:rsidRDefault="00000000" w:rsidP="00F15EC0">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apart the Emotion signs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F15EC0">
        <w:rPr>
          <w:rFonts w:ascii="Times New Roman" w:hAnsi="Times New Roman" w:cs="Times New Roman"/>
        </w:rPr>
        <w:t xml:space="preserve">. </w:t>
      </w:r>
    </w:p>
    <w:p w14:paraId="5BBF9915"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060A34D"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During the lesson, we will try to experience the emotions along with those involved in the story. When I hold up a sign, do what the sign says. </w:t>
      </w:r>
    </w:p>
    <w:p w14:paraId="7665B7A8"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Think about the exciting things that happened during Jesus’ ministry.</w:t>
      </w:r>
      <w:r w:rsidRPr="008112DF">
        <w:rPr>
          <w:rStyle w:val="MedItalic"/>
          <w:rFonts w:ascii="Times New Roman" w:hAnsi="Times New Roman" w:cs="Times New Roman"/>
          <w:b/>
          <w:bCs/>
        </w:rPr>
        <w:t xml:space="preserve"> (Hold up the WOW! sign.)</w:t>
      </w:r>
      <w:r w:rsidRPr="00F15EC0">
        <w:rPr>
          <w:rFonts w:ascii="Times New Roman" w:hAnsi="Times New Roman" w:cs="Times New Roman"/>
        </w:rPr>
        <w:t xml:space="preserve"> People who couldn’t walk were able to walk again. Blind people and deaf people were healed. Dead people were brought back to life. Everywhere Jesus went, He brought healing, life, and joy. Rejoice! The Messiah has come. </w:t>
      </w:r>
      <w:r w:rsidRPr="008112DF">
        <w:rPr>
          <w:rStyle w:val="MedItalic"/>
          <w:rFonts w:ascii="Times New Roman" w:hAnsi="Times New Roman" w:cs="Times New Roman"/>
          <w:b/>
          <w:bCs/>
        </w:rPr>
        <w:t>(Wave the Hallelujah hankies.)</w:t>
      </w:r>
      <w:r w:rsidRPr="00F15EC0">
        <w:rPr>
          <w:rStyle w:val="MedItalic"/>
          <w:rFonts w:ascii="Times New Roman" w:hAnsi="Times New Roman" w:cs="Times New Roman"/>
        </w:rPr>
        <w:t xml:space="preserve"> </w:t>
      </w:r>
      <w:r w:rsidRPr="00F15EC0">
        <w:rPr>
          <w:rFonts w:ascii="Times New Roman" w:hAnsi="Times New Roman" w:cs="Times New Roman"/>
        </w:rPr>
        <w:t xml:space="preserve">Jesus’ disciples surely were excited and honored to be part of His inner circle of friends. </w:t>
      </w:r>
    </w:p>
    <w:p w14:paraId="37439D72"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Now think about what those same people went through when they had to watch Jesus being crucified. Their Savior was mocked, beaten, whipped, and spit upon. </w:t>
      </w:r>
      <w:proofErr w:type="gramStart"/>
      <w:r w:rsidRPr="00F15EC0">
        <w:rPr>
          <w:rFonts w:ascii="Times New Roman" w:hAnsi="Times New Roman" w:cs="Times New Roman"/>
        </w:rPr>
        <w:t>Surely</w:t>
      </w:r>
      <w:proofErr w:type="gramEnd"/>
      <w:r w:rsidRPr="00F15EC0">
        <w:rPr>
          <w:rFonts w:ascii="Times New Roman" w:hAnsi="Times New Roman" w:cs="Times New Roman"/>
        </w:rPr>
        <w:t xml:space="preserve"> they were confused. </w:t>
      </w:r>
      <w:r w:rsidRPr="008112DF">
        <w:rPr>
          <w:rStyle w:val="MedItalic"/>
          <w:rFonts w:ascii="Times New Roman" w:hAnsi="Times New Roman" w:cs="Times New Roman"/>
          <w:b/>
          <w:bCs/>
        </w:rPr>
        <w:t>(CONFUSION)</w:t>
      </w:r>
      <w:r w:rsidRPr="008112DF">
        <w:rPr>
          <w:rFonts w:ascii="Times New Roman" w:hAnsi="Times New Roman" w:cs="Times New Roman"/>
          <w:b/>
          <w:bCs/>
        </w:rPr>
        <w:t xml:space="preserve"> </w:t>
      </w:r>
      <w:r w:rsidRPr="00F15EC0">
        <w:rPr>
          <w:rFonts w:ascii="Times New Roman" w:hAnsi="Times New Roman" w:cs="Times New Roman"/>
        </w:rPr>
        <w:t xml:space="preserve">Didn’t Jesus come to topple the Roman government and save the world? The Pharisees who opposed Jesus every step of the way were getting their wish. Jesus was beaten into submission and put on display. Once again, the Romans won. It seemed the Romans always won. Don’t oppose the Romans. You will lose. </w:t>
      </w:r>
      <w:r w:rsidRPr="008112DF">
        <w:rPr>
          <w:rStyle w:val="MedItalic"/>
          <w:rFonts w:ascii="Times New Roman" w:hAnsi="Times New Roman" w:cs="Times New Roman"/>
          <w:b/>
          <w:bCs/>
        </w:rPr>
        <w:t>(CRYING)</w:t>
      </w:r>
    </w:p>
    <w:p w14:paraId="37FBEA2B"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With the Sabbath approaching, Joseph and Nicodemus took down Jesus’ lifeless body and placed it in a tomb. In three days, after the Sabbath, Jesus’ dead body could be handled again. In the meantime, a stone was rolled over the opening of the tomb. Was this the end? </w:t>
      </w:r>
      <w:r w:rsidRPr="008112DF">
        <w:rPr>
          <w:rStyle w:val="MedItalic"/>
          <w:rFonts w:ascii="Times New Roman" w:hAnsi="Times New Roman" w:cs="Times New Roman"/>
          <w:b/>
          <w:bCs/>
        </w:rPr>
        <w:t>(DOUBT)</w:t>
      </w:r>
      <w:r w:rsidRPr="00F15EC0">
        <w:rPr>
          <w:rFonts w:ascii="Times New Roman" w:hAnsi="Times New Roman" w:cs="Times New Roman"/>
        </w:rPr>
        <w:t xml:space="preserve"> Jesus was supposed to save the world, but now He was dead. </w:t>
      </w:r>
      <w:proofErr w:type="gramStart"/>
      <w:r w:rsidRPr="00F15EC0">
        <w:rPr>
          <w:rFonts w:ascii="Times New Roman" w:hAnsi="Times New Roman" w:cs="Times New Roman"/>
        </w:rPr>
        <w:t>Surely</w:t>
      </w:r>
      <w:proofErr w:type="gramEnd"/>
      <w:r w:rsidRPr="00F15EC0">
        <w:rPr>
          <w:rFonts w:ascii="Times New Roman" w:hAnsi="Times New Roman" w:cs="Times New Roman"/>
        </w:rPr>
        <w:t xml:space="preserve"> they were heartbroken, grieving. Jesus brought joy to so many people. Now </w:t>
      </w:r>
      <w:proofErr w:type="gramStart"/>
      <w:r w:rsidRPr="00F15EC0">
        <w:rPr>
          <w:rFonts w:ascii="Times New Roman" w:hAnsi="Times New Roman" w:cs="Times New Roman"/>
        </w:rPr>
        <w:t>He</w:t>
      </w:r>
      <w:proofErr w:type="gramEnd"/>
      <w:r w:rsidRPr="00F15EC0">
        <w:rPr>
          <w:rFonts w:ascii="Times New Roman" w:hAnsi="Times New Roman" w:cs="Times New Roman"/>
        </w:rPr>
        <w:t xml:space="preserve"> was gone. </w:t>
      </w:r>
      <w:r w:rsidRPr="008112DF">
        <w:rPr>
          <w:rStyle w:val="MedItalic"/>
          <w:rFonts w:ascii="Times New Roman" w:hAnsi="Times New Roman" w:cs="Times New Roman"/>
          <w:b/>
          <w:bCs/>
        </w:rPr>
        <w:t>(CRYING)</w:t>
      </w:r>
      <w:r w:rsidRPr="00F15EC0">
        <w:rPr>
          <w:rStyle w:val="MedItalic"/>
          <w:rFonts w:ascii="Times New Roman" w:hAnsi="Times New Roman" w:cs="Times New Roman"/>
        </w:rPr>
        <w:t xml:space="preserve"> </w:t>
      </w:r>
    </w:p>
    <w:p w14:paraId="56533F99" w14:textId="77777777" w:rsidR="00000000" w:rsidRPr="00F15EC0" w:rsidRDefault="00000000" w:rsidP="00847304">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Imagine three very sad days of heavy grief, tears, confusion, and fear for Jesus’ friends. He was supposed to save the world, but He couldn’t even save Himself. They were confused and sad. </w:t>
      </w:r>
      <w:r w:rsidRPr="008112DF">
        <w:rPr>
          <w:rStyle w:val="MedItalic"/>
          <w:rFonts w:ascii="Times New Roman" w:hAnsi="Times New Roman" w:cs="Times New Roman"/>
          <w:b/>
          <w:bCs/>
        </w:rPr>
        <w:t>(CONFUSION)</w:t>
      </w:r>
    </w:p>
    <w:p w14:paraId="52BBB177"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Now the Sabbath was over. On the first day of the week, the sun peeked over the distant hills. Mary Magdalene woke and found her friend, who was also named Mary. “Are you awake? Let’s go to the grave. Maybe it will help us feel close to Jesus again.” Visiting graves can be helpful when we miss people. Mary Magdalene and the other Mary went out to visit the tomb of Jesus. </w:t>
      </w:r>
      <w:r w:rsidRPr="008112DF">
        <w:rPr>
          <w:rStyle w:val="MedItalic"/>
          <w:rFonts w:ascii="Times New Roman" w:hAnsi="Times New Roman" w:cs="Times New Roman"/>
          <w:b/>
          <w:bCs/>
        </w:rPr>
        <w:t>(WALK IN PLACE)</w:t>
      </w:r>
    </w:p>
    <w:p w14:paraId="0593F6C1"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they approached the tomb, the women began to weep. </w:t>
      </w:r>
      <w:r w:rsidRPr="008112DF">
        <w:rPr>
          <w:rStyle w:val="MedItalic"/>
          <w:rFonts w:ascii="Times New Roman" w:hAnsi="Times New Roman" w:cs="Times New Roman"/>
          <w:b/>
          <w:bCs/>
        </w:rPr>
        <w:t>(CRYING)</w:t>
      </w:r>
      <w:r w:rsidRPr="00F15EC0">
        <w:rPr>
          <w:rFonts w:ascii="Times New Roman" w:hAnsi="Times New Roman" w:cs="Times New Roman"/>
        </w:rPr>
        <w:t xml:space="preserve"> “Oh, this grief is too much,” said one, with her hands over her heart. “He is behind that heavy stone. I can’t see Him. I feel so empty and lost without Him.”</w:t>
      </w:r>
    </w:p>
    <w:p w14:paraId="186DF965"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Suddenly the ground shook.</w:t>
      </w:r>
      <w:r w:rsidRPr="00F15EC0">
        <w:rPr>
          <w:rStyle w:val="MedItalic"/>
          <w:rFonts w:ascii="Times New Roman" w:hAnsi="Times New Roman" w:cs="Times New Roman"/>
        </w:rPr>
        <w:t xml:space="preserve"> </w:t>
      </w:r>
      <w:r w:rsidRPr="008112DF">
        <w:rPr>
          <w:rStyle w:val="MedItalic"/>
          <w:rFonts w:ascii="Times New Roman" w:hAnsi="Times New Roman" w:cs="Times New Roman"/>
          <w:b/>
          <w:bCs/>
        </w:rPr>
        <w:t>(EARTHQUAKE)</w:t>
      </w:r>
      <w:r w:rsidRPr="00F15EC0">
        <w:rPr>
          <w:rStyle w:val="MedItalic"/>
          <w:rFonts w:ascii="Times New Roman" w:hAnsi="Times New Roman" w:cs="Times New Roman"/>
        </w:rPr>
        <w:t xml:space="preserve"> </w:t>
      </w:r>
      <w:r w:rsidRPr="00F15EC0">
        <w:rPr>
          <w:rFonts w:ascii="Times New Roman" w:hAnsi="Times New Roman" w:cs="Times New Roman"/>
        </w:rPr>
        <w:t xml:space="preserve">Rocks tumbled from the hillsides. Dust filled the air. The women fell to the ground and protected their heads with their hands. Finally, the rumbling stopped. When they looked up, Mary Magdalene gasped. “Look at the tomb. The stone has rolled away. The grave is open.” </w:t>
      </w:r>
      <w:r w:rsidRPr="008112DF">
        <w:rPr>
          <w:rStyle w:val="MedItalic"/>
          <w:rFonts w:ascii="Times New Roman" w:hAnsi="Times New Roman" w:cs="Times New Roman"/>
          <w:b/>
          <w:bCs/>
        </w:rPr>
        <w:t>(WOW!)</w:t>
      </w:r>
      <w:r w:rsidRPr="008112DF">
        <w:rPr>
          <w:rFonts w:ascii="Times New Roman" w:hAnsi="Times New Roman" w:cs="Times New Roman"/>
          <w:b/>
          <w:bCs/>
        </w:rPr>
        <w:t xml:space="preserve"> </w:t>
      </w:r>
    </w:p>
    <w:p w14:paraId="4E0562C5" w14:textId="77777777" w:rsidR="00000000" w:rsidRPr="00F15EC0" w:rsidRDefault="00000000" w:rsidP="00847304">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The other Mary’s voice trembled with fear as she pointed toward the tomb. “M-M-Mary, do you see that angel? He is sitting on the </w:t>
      </w:r>
      <w:r w:rsidRPr="00F15EC0">
        <w:rPr>
          <w:rFonts w:ascii="Times New Roman" w:hAnsi="Times New Roman" w:cs="Times New Roman"/>
        </w:rPr>
        <w:lastRenderedPageBreak/>
        <w:t xml:space="preserve">stone. He is wearing a white robe. His face is shining like a bright light.” </w:t>
      </w:r>
      <w:r w:rsidRPr="008112DF">
        <w:rPr>
          <w:rStyle w:val="MedItalic"/>
          <w:rFonts w:ascii="Times New Roman" w:hAnsi="Times New Roman" w:cs="Times New Roman"/>
          <w:b/>
          <w:bCs/>
        </w:rPr>
        <w:t>(WOW!)</w:t>
      </w:r>
    </w:p>
    <w:p w14:paraId="3FAAF98E"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“Yes! I see it too. It’s an angel of the Lord.” </w:t>
      </w:r>
    </w:p>
    <w:p w14:paraId="1D349C32"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the soldiers guarding the tomb saw the angel, they fainted. </w:t>
      </w:r>
      <w:r w:rsidRPr="00F15EC0">
        <w:rPr>
          <w:rStyle w:val="MedItalic"/>
          <w:rFonts w:ascii="Times New Roman" w:hAnsi="Times New Roman" w:cs="Times New Roman"/>
        </w:rPr>
        <w:t>(</w:t>
      </w:r>
      <w:r w:rsidRPr="008112DF">
        <w:rPr>
          <w:rStyle w:val="MedItalic"/>
          <w:rFonts w:ascii="Times New Roman" w:hAnsi="Times New Roman" w:cs="Times New Roman"/>
          <w:b/>
          <w:bCs/>
        </w:rPr>
        <w:t>FAINT)</w:t>
      </w:r>
      <w:r w:rsidRPr="00F15EC0">
        <w:rPr>
          <w:rStyle w:val="MedItalic"/>
          <w:rFonts w:ascii="Times New Roman" w:hAnsi="Times New Roman" w:cs="Times New Roman"/>
        </w:rPr>
        <w:t xml:space="preserve"> </w:t>
      </w:r>
    </w:p>
    <w:p w14:paraId="0658FB51"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the angel spoke to the women. </w:t>
      </w:r>
      <w:r w:rsidRPr="008112DF">
        <w:rPr>
          <w:rStyle w:val="MedItalic"/>
          <w:rFonts w:ascii="Times New Roman" w:hAnsi="Times New Roman" w:cs="Times New Roman"/>
          <w:b/>
          <w:bCs/>
        </w:rPr>
        <w:t>(BOLDNESS)</w:t>
      </w:r>
      <w:r w:rsidRPr="008112DF">
        <w:rPr>
          <w:rFonts w:ascii="Times New Roman" w:hAnsi="Times New Roman" w:cs="Times New Roman"/>
          <w:b/>
          <w:bCs/>
        </w:rPr>
        <w:t xml:space="preserve"> </w:t>
      </w:r>
      <w:r w:rsidRPr="00F15EC0">
        <w:rPr>
          <w:rFonts w:ascii="Times New Roman" w:hAnsi="Times New Roman" w:cs="Times New Roman"/>
        </w:rPr>
        <w:t xml:space="preserve">“Don’t be afraid. You are looking for Jesus, who was crucified, but He is not here. He is risen, just like He said would happen. Come and see that the tomb is empty. Then run and tell His disciples that He is waiting for them in Galilee.” </w:t>
      </w:r>
      <w:r w:rsidRPr="008112DF">
        <w:rPr>
          <w:rStyle w:val="MedItalic"/>
          <w:rFonts w:ascii="Times New Roman" w:hAnsi="Times New Roman" w:cs="Times New Roman"/>
          <w:b/>
          <w:bCs/>
        </w:rPr>
        <w:t>(BIG JOY)</w:t>
      </w:r>
    </w:p>
    <w:p w14:paraId="1EADFB0A" w14:textId="77777777" w:rsidR="00000000" w:rsidRPr="00F15EC0" w:rsidRDefault="00000000" w:rsidP="00847304">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The women looked inside the tomb. It was empty. </w:t>
      </w:r>
      <w:r w:rsidRPr="008112DF">
        <w:rPr>
          <w:rStyle w:val="MedItalic"/>
          <w:rFonts w:ascii="Times New Roman" w:hAnsi="Times New Roman" w:cs="Times New Roman"/>
          <w:b/>
          <w:bCs/>
        </w:rPr>
        <w:t xml:space="preserve">(WOW!) </w:t>
      </w:r>
      <w:r w:rsidRPr="00F15EC0">
        <w:rPr>
          <w:rFonts w:ascii="Times New Roman" w:hAnsi="Times New Roman" w:cs="Times New Roman"/>
        </w:rPr>
        <w:t xml:space="preserve">They felt afraid, but they also felt great joy. Could it be? Was Jesus alive? They ran to tell the disciples. </w:t>
      </w:r>
      <w:r w:rsidRPr="008112DF">
        <w:rPr>
          <w:rStyle w:val="MedItalic"/>
          <w:rFonts w:ascii="Times New Roman" w:hAnsi="Times New Roman" w:cs="Times New Roman"/>
          <w:b/>
          <w:bCs/>
        </w:rPr>
        <w:t>(RUN IN PLACE)</w:t>
      </w:r>
    </w:p>
    <w:p w14:paraId="13847358"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they ran, they heard someone call out, “Shalom!” It was Jesus. With pounding hearts and shaking hands, the women bowed before Jesus, touching His feet and worshiping Him. </w:t>
      </w:r>
      <w:r w:rsidRPr="008112DF">
        <w:rPr>
          <w:rStyle w:val="MedItalic"/>
          <w:rFonts w:ascii="Times New Roman" w:hAnsi="Times New Roman" w:cs="Times New Roman"/>
          <w:b/>
          <w:bCs/>
        </w:rPr>
        <w:t>(WORSHIP)</w:t>
      </w:r>
    </w:p>
    <w:p w14:paraId="5B49C019"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said, “Don’t be afraid. Go tell My disciples to meet Me in Galilee.” </w:t>
      </w:r>
      <w:r w:rsidRPr="008112DF">
        <w:rPr>
          <w:rStyle w:val="MedItalic"/>
          <w:rFonts w:ascii="Times New Roman" w:hAnsi="Times New Roman" w:cs="Times New Roman"/>
          <w:b/>
          <w:bCs/>
        </w:rPr>
        <w:t>(BIG JOY)</w:t>
      </w:r>
    </w:p>
    <w:p w14:paraId="375B63B6"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women went and told the disciples what Jesus said. </w:t>
      </w:r>
      <w:r w:rsidRPr="008112DF">
        <w:rPr>
          <w:rStyle w:val="MedItalic"/>
          <w:rFonts w:ascii="Times New Roman" w:hAnsi="Times New Roman" w:cs="Times New Roman"/>
          <w:b/>
          <w:bCs/>
        </w:rPr>
        <w:t>(TELL A FRIEND)</w:t>
      </w:r>
      <w:r w:rsidRPr="00F15EC0">
        <w:rPr>
          <w:rFonts w:ascii="Times New Roman" w:hAnsi="Times New Roman" w:cs="Times New Roman"/>
        </w:rPr>
        <w:t xml:space="preserve"> When the disciples went to Galilee, Jesus met them there. When they saw Jesus, they worshiped Him. </w:t>
      </w:r>
      <w:r w:rsidRPr="008112DF">
        <w:rPr>
          <w:rStyle w:val="MedItalic"/>
          <w:rFonts w:ascii="Times New Roman" w:hAnsi="Times New Roman" w:cs="Times New Roman"/>
          <w:b/>
          <w:bCs/>
        </w:rPr>
        <w:t>(WORSHIP)</w:t>
      </w:r>
      <w:r w:rsidRPr="00F15EC0">
        <w:rPr>
          <w:rFonts w:ascii="Times New Roman" w:hAnsi="Times New Roman" w:cs="Times New Roman"/>
        </w:rPr>
        <w:t xml:space="preserve"> Some of the disciples doubted. </w:t>
      </w:r>
      <w:r w:rsidRPr="008112DF">
        <w:rPr>
          <w:rStyle w:val="MedItalic"/>
          <w:rFonts w:ascii="Times New Roman" w:hAnsi="Times New Roman" w:cs="Times New Roman"/>
          <w:b/>
          <w:bCs/>
        </w:rPr>
        <w:t>(DOUBT)</w:t>
      </w:r>
    </w:p>
    <w:p w14:paraId="480D14C8" w14:textId="64C8EF98" w:rsidR="00000000" w:rsidRPr="00F15EC0" w:rsidRDefault="00000000" w:rsidP="00847304">
      <w:pPr>
        <w:pStyle w:val="BodyTextNoIndent"/>
        <w:spacing w:after="120" w:line="360" w:lineRule="auto"/>
        <w:jc w:val="left"/>
        <w:rPr>
          <w:rFonts w:ascii="Times New Roman" w:hAnsi="Times New Roman" w:cs="Times New Roman"/>
        </w:rPr>
      </w:pPr>
      <w:r w:rsidRPr="00847304">
        <w:rPr>
          <w:rStyle w:val="MedItalic"/>
          <w:rFonts w:ascii="Times New Roman" w:hAnsi="Times New Roman" w:cs="Times New Roman"/>
          <w:b/>
          <w:bCs/>
        </w:rPr>
        <w:t>(Read together the Lesson 13 MW visual</w:t>
      </w:r>
      <w:r w:rsidR="00847304">
        <w:rPr>
          <w:rStyle w:val="MedItalic"/>
          <w:rFonts w:ascii="Times New Roman" w:hAnsi="Times New Roman" w:cs="Times New Roman"/>
          <w:b/>
          <w:bCs/>
        </w:rPr>
        <w:t xml:space="preserve"> </w:t>
      </w:r>
      <w:r w:rsidR="00847304">
        <w:rPr>
          <w:rFonts w:ascii="Times New Roman" w:hAnsi="Times New Roman" w:cs="Times New Roman"/>
          <w:b/>
          <w:bCs/>
          <w:smallCaps/>
        </w:rPr>
        <w:t>(dr)(</w:t>
      </w:r>
      <w:proofErr w:type="spellStart"/>
      <w:r w:rsidR="00847304">
        <w:rPr>
          <w:rFonts w:ascii="Times New Roman" w:hAnsi="Times New Roman" w:cs="Times New Roman"/>
          <w:b/>
          <w:bCs/>
          <w:smallCaps/>
        </w:rPr>
        <w:t>rk</w:t>
      </w:r>
      <w:proofErr w:type="spellEnd"/>
      <w:r w:rsidR="00847304">
        <w:rPr>
          <w:rFonts w:ascii="Times New Roman" w:hAnsi="Times New Roman" w:cs="Times New Roman"/>
          <w:b/>
          <w:bCs/>
          <w:smallCaps/>
        </w:rPr>
        <w:t>)</w:t>
      </w:r>
      <w:r w:rsidRPr="00847304">
        <w:rPr>
          <w:rStyle w:val="MedItalic"/>
          <w:rFonts w:ascii="Times New Roman" w:hAnsi="Times New Roman" w:cs="Times New Roman"/>
          <w:b/>
          <w:bCs/>
        </w:rPr>
        <w:t>.)</w:t>
      </w:r>
      <w:r w:rsidRPr="00F15EC0">
        <w:rPr>
          <w:rFonts w:ascii="Times New Roman" w:hAnsi="Times New Roman" w:cs="Times New Roman"/>
        </w:rPr>
        <w:t xml:space="preserve"> “And Jesus came and </w:t>
      </w:r>
      <w:proofErr w:type="spellStart"/>
      <w:r w:rsidRPr="00F15EC0">
        <w:rPr>
          <w:rFonts w:ascii="Times New Roman" w:hAnsi="Times New Roman" w:cs="Times New Roman"/>
        </w:rPr>
        <w:t>spake</w:t>
      </w:r>
      <w:proofErr w:type="spellEnd"/>
      <w:r w:rsidRPr="00F15EC0">
        <w:rPr>
          <w:rFonts w:ascii="Times New Roman" w:hAnsi="Times New Roman" w:cs="Times New Roman"/>
        </w:rPr>
        <w:t xml:space="preserve"> unto them, saying, </w:t>
      </w:r>
      <w:proofErr w:type="gramStart"/>
      <w:r w:rsidRPr="00F15EC0">
        <w:rPr>
          <w:rFonts w:ascii="Times New Roman" w:hAnsi="Times New Roman" w:cs="Times New Roman"/>
        </w:rPr>
        <w:t>All</w:t>
      </w:r>
      <w:proofErr w:type="gramEnd"/>
      <w:r w:rsidRPr="00F15EC0">
        <w:rPr>
          <w:rFonts w:ascii="Times New Roman" w:hAnsi="Times New Roman" w:cs="Times New Roman"/>
        </w:rPr>
        <w:t xml:space="preserve"> power is given unto me in heaven and in earth. Go ye therefore, and teach all nations, baptizing them in the name of the Father, and of the Son, and of the Holy Ghost: teaching them to observe all things whatsoever I have commanded you: and, lo, I am with you </w:t>
      </w:r>
      <w:proofErr w:type="spellStart"/>
      <w:r w:rsidRPr="00F15EC0">
        <w:rPr>
          <w:rFonts w:ascii="Times New Roman" w:hAnsi="Times New Roman" w:cs="Times New Roman"/>
        </w:rPr>
        <w:t>alway</w:t>
      </w:r>
      <w:proofErr w:type="spellEnd"/>
      <w:r w:rsidRPr="00F15EC0">
        <w:rPr>
          <w:rFonts w:ascii="Times New Roman" w:hAnsi="Times New Roman" w:cs="Times New Roman"/>
        </w:rPr>
        <w:t>, even unto the end of the world. Amen.”</w:t>
      </w:r>
    </w:p>
    <w:p w14:paraId="38E32A6D" w14:textId="77777777" w:rsidR="00000000" w:rsidRPr="00F15EC0" w:rsidRDefault="00000000" w:rsidP="0084730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At the beginning of this story, everyone was grieving.</w:t>
      </w:r>
      <w:r w:rsidRPr="00F15EC0">
        <w:rPr>
          <w:rStyle w:val="MedItalic"/>
          <w:rFonts w:ascii="Times New Roman" w:hAnsi="Times New Roman" w:cs="Times New Roman"/>
        </w:rPr>
        <w:t xml:space="preserve"> </w:t>
      </w:r>
      <w:r w:rsidRPr="00847304">
        <w:rPr>
          <w:rStyle w:val="MedItalic"/>
          <w:rFonts w:ascii="Times New Roman" w:hAnsi="Times New Roman" w:cs="Times New Roman"/>
          <w:b/>
          <w:bCs/>
        </w:rPr>
        <w:t>(CRYING)</w:t>
      </w:r>
      <w:r w:rsidRPr="00847304">
        <w:rPr>
          <w:rFonts w:ascii="Times New Roman" w:hAnsi="Times New Roman" w:cs="Times New Roman"/>
          <w:b/>
          <w:bCs/>
        </w:rPr>
        <w:t xml:space="preserve"> </w:t>
      </w:r>
      <w:r w:rsidRPr="00F15EC0">
        <w:rPr>
          <w:rFonts w:ascii="Times New Roman" w:hAnsi="Times New Roman" w:cs="Times New Roman"/>
        </w:rPr>
        <w:t xml:space="preserve">They thought death had defeated Jesus, but Jesus had victory over death. Now Jesus gives us victory over death. </w:t>
      </w:r>
      <w:r w:rsidRPr="00847304">
        <w:rPr>
          <w:rStyle w:val="MedItalic"/>
          <w:rFonts w:ascii="Times New Roman" w:hAnsi="Times New Roman" w:cs="Times New Roman"/>
          <w:b/>
          <w:bCs/>
        </w:rPr>
        <w:t>(BIG JOY)</w:t>
      </w:r>
      <w:r w:rsidRPr="00F15EC0">
        <w:rPr>
          <w:rFonts w:ascii="Times New Roman" w:hAnsi="Times New Roman" w:cs="Times New Roman"/>
        </w:rPr>
        <w:t xml:space="preserve"> It is not time to grieve. It’s time to celebrate. </w:t>
      </w:r>
      <w:r w:rsidRPr="00847304">
        <w:rPr>
          <w:rStyle w:val="MedItalic"/>
          <w:rFonts w:ascii="Times New Roman" w:hAnsi="Times New Roman" w:cs="Times New Roman"/>
          <w:b/>
          <w:bCs/>
        </w:rPr>
        <w:t xml:space="preserve">(WORSHIP) </w:t>
      </w:r>
    </w:p>
    <w:p w14:paraId="7DDF7568" w14:textId="77777777" w:rsidR="00000000" w:rsidRPr="00F15EC0" w:rsidRDefault="00000000" w:rsidP="00F15EC0">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00A80082" w14:textId="77777777" w:rsidR="00000000" w:rsidRPr="00F15EC0" w:rsidRDefault="00000000" w:rsidP="00F15EC0">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went to visit the tomb of Jesus? </w:t>
      </w:r>
    </w:p>
    <w:p w14:paraId="48283A17" w14:textId="77777777" w:rsidR="00000000" w:rsidRPr="00F15EC0" w:rsidRDefault="00000000" w:rsidP="00F15EC0">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long had it been since Jesus was crucified? </w:t>
      </w:r>
    </w:p>
    <w:p w14:paraId="4A496D68" w14:textId="77777777" w:rsidR="00000000" w:rsidRPr="00F15EC0" w:rsidRDefault="00000000" w:rsidP="00F15EC0">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spoke to the women at Jesus’ tomb? </w:t>
      </w:r>
    </w:p>
    <w:p w14:paraId="7DF7070B" w14:textId="77777777" w:rsidR="00000000" w:rsidRPr="00F15EC0" w:rsidRDefault="00000000" w:rsidP="00F15EC0">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both the angel and Jesus tell the women to do? </w:t>
      </w:r>
    </w:p>
    <w:p w14:paraId="08D63027" w14:textId="77777777" w:rsidR="00000000" w:rsidRPr="00F15EC0" w:rsidRDefault="00000000" w:rsidP="00F15EC0">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does Jesus rising from the dead mean for us? </w:t>
      </w:r>
      <w:r w:rsidRPr="00F15EC0">
        <w:rPr>
          <w:rStyle w:val="Italiccopy"/>
          <w:rFonts w:ascii="Times New Roman" w:hAnsi="Times New Roman" w:cs="Times New Roman"/>
        </w:rPr>
        <w:t>Jesus gives us victory over death.</w:t>
      </w:r>
    </w:p>
    <w:p w14:paraId="7B7C1C43" w14:textId="77777777" w:rsidR="008112DF" w:rsidRDefault="008112DF" w:rsidP="00F15EC0">
      <w:pPr>
        <w:pStyle w:val="SECTIONHEADER"/>
        <w:pBdr>
          <w:bottom w:val="none" w:sz="0" w:space="0" w:color="auto"/>
        </w:pBdr>
        <w:spacing w:before="0" w:after="0" w:line="360" w:lineRule="auto"/>
        <w:jc w:val="left"/>
        <w:rPr>
          <w:rFonts w:ascii="Times New Roman" w:hAnsi="Times New Roman" w:cs="Times New Roman"/>
          <w:sz w:val="20"/>
          <w:szCs w:val="20"/>
        </w:rPr>
      </w:pPr>
    </w:p>
    <w:p w14:paraId="1C020516" w14:textId="204112D4" w:rsidR="00000000" w:rsidRPr="00F15EC0" w:rsidRDefault="00000000" w:rsidP="00F15EC0">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1489EA52" w14:textId="77777777" w:rsidR="00000000" w:rsidRPr="00F15EC0" w:rsidRDefault="00000000" w:rsidP="00F15EC0">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No More Goodbyes</w:t>
      </w:r>
    </w:p>
    <w:p w14:paraId="09EF10A7" w14:textId="05F17DD1" w:rsidR="00000000" w:rsidRPr="00F15EC0" w:rsidRDefault="00000000" w:rsidP="00F15EC0">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New Birth visual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r w:rsidRPr="00F15EC0">
        <w:rPr>
          <w:rFonts w:ascii="Times New Roman" w:hAnsi="Times New Roman" w:cs="Times New Roman"/>
        </w:rPr>
        <w:t xml:space="preserve">, Lesson 13 MW visual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p>
    <w:p w14:paraId="335E875F"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C7C23E6"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At the beginning of the story, how do you think the two women felt as they were walking to the tomb? </w:t>
      </w:r>
    </w:p>
    <w:p w14:paraId="517A06F8"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someone dies, how does it make you feel? </w:t>
      </w:r>
    </w:p>
    <w:p w14:paraId="516A3ED2"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demonstrate their emotion.</w:t>
      </w:r>
    </w:p>
    <w:p w14:paraId="73F8D940"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someone dies, it is OK to be sad. Grieving is natural. It takes time to heal. It is important to express the emotions we are feeling in healthy ways, like crying and finding ways to remember the person we’ve lost. </w:t>
      </w:r>
    </w:p>
    <w:p w14:paraId="2CB359B9"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it feel like to grieve? </w:t>
      </w:r>
    </w:p>
    <w:p w14:paraId="7785D037"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demonstrate a posture of grieving.</w:t>
      </w:r>
    </w:p>
    <w:p w14:paraId="6391CF28"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During grief, we will feel a wide range of emotions, including fear, sadness, and confusion. </w:t>
      </w:r>
    </w:p>
    <w:p w14:paraId="6BC51110"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Notice how our grieving posture is very similar to a praying posture. When we go through our hardest times, Jesus wants us to call for Him. He hears every word we whisper to Him.</w:t>
      </w:r>
    </w:p>
    <w:p w14:paraId="022C835C"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and discuss the meaning of John 14:18: “I will not leave you comfortless: I will come to you.”</w:t>
      </w:r>
    </w:p>
    <w:p w14:paraId="00B80D29"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Jesus comes, what do you think you will feel? What do you think He will do? </w:t>
      </w:r>
    </w:p>
    <w:p w14:paraId="2FDD7BDF"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understands grief because He also felt sad, confused, and afraid. As we talk with Him, we can read our Bibles and find comforting Bible verses to give us hope.</w:t>
      </w:r>
    </w:p>
    <w:p w14:paraId="5EE5D74C" w14:textId="1C747081"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New Birth visual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r w:rsidRPr="00F15EC0">
        <w:rPr>
          <w:rFonts w:ascii="Times New Roman" w:hAnsi="Times New Roman" w:cs="Times New Roman"/>
        </w:rPr>
        <w:t xml:space="preserve">. </w:t>
      </w:r>
    </w:p>
    <w:p w14:paraId="32815BAC"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how the new-birth experience opens the door to hope.</w:t>
      </w:r>
    </w:p>
    <w:p w14:paraId="27A69FE4"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death, burial, and resurrection of Jesus </w:t>
      </w:r>
      <w:proofErr w:type="gramStart"/>
      <w:r w:rsidRPr="00F15EC0">
        <w:rPr>
          <w:rFonts w:ascii="Times New Roman" w:hAnsi="Times New Roman" w:cs="Times New Roman"/>
        </w:rPr>
        <w:t>gives</w:t>
      </w:r>
      <w:proofErr w:type="gramEnd"/>
      <w:r w:rsidRPr="00F15EC0">
        <w:rPr>
          <w:rFonts w:ascii="Times New Roman" w:hAnsi="Times New Roman" w:cs="Times New Roman"/>
        </w:rPr>
        <w:t xml:space="preserve"> us access to eternal life.</w:t>
      </w:r>
    </w:p>
    <w:p w14:paraId="3E50AF77"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Revelation 21:4: “And God shall wipe away all tears from their eyes; and there shall be no more death, neither sorrow, nor crying, neither shall there be any more pain: for the former things are passed away.”</w:t>
      </w:r>
    </w:p>
    <w:p w14:paraId="38684691" w14:textId="77777777" w:rsidR="00000000" w:rsidRPr="00F15EC0" w:rsidRDefault="00000000" w:rsidP="00F15EC0">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is it so important to tell your friends and family about God’s wonderful plan of salvation? </w:t>
      </w:r>
    </w:p>
    <w:p w14:paraId="1367F674"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If all your friends and family are saved and walking with God, you can have hope because death is not the end. Instead, it is the beginning of an eternal life with God. </w:t>
      </w:r>
    </w:p>
    <w:p w14:paraId="16668873"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come to Jesus for hope and eternal life.”</w:t>
      </w:r>
    </w:p>
    <w:p w14:paraId="768D621D" w14:textId="3A0CB378" w:rsidR="00000000" w:rsidRPr="00F15EC0" w:rsidRDefault="00000000" w:rsidP="00F15EC0">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Matthew 28:18–20 from the Lesson 13 MW visual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r w:rsidRPr="00F15EC0">
        <w:rPr>
          <w:rFonts w:ascii="Times New Roman" w:hAnsi="Times New Roman" w:cs="Times New Roman"/>
        </w:rPr>
        <w:t>.</w:t>
      </w:r>
    </w:p>
    <w:p w14:paraId="28F9F789" w14:textId="77777777" w:rsidR="00000000" w:rsidRPr="00F15EC0" w:rsidRDefault="00000000" w:rsidP="00F15EC0">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Jesus wants the whole world to know He has given us victory over death. Jesus is hope and eternal life. He is always available to comfort us. We must share His good news with others.</w:t>
      </w:r>
      <w:r w:rsidRPr="00F15EC0">
        <w:rPr>
          <w:rFonts w:ascii="Times New Roman" w:hAnsi="Times New Roman" w:cs="Times New Roman"/>
        </w:rPr>
        <w:t xml:space="preserve"> </w:t>
      </w:r>
    </w:p>
    <w:p w14:paraId="189A0622" w14:textId="77777777" w:rsidR="00000000" w:rsidRPr="00F15EC0" w:rsidRDefault="00000000" w:rsidP="00F15EC0">
      <w:pPr>
        <w:pStyle w:val="SECTIONSUBHEADER"/>
        <w:spacing w:before="0" w:after="0" w:line="360" w:lineRule="auto"/>
        <w:rPr>
          <w:rFonts w:ascii="Times New Roman" w:hAnsi="Times New Roman" w:cs="Times New Roman"/>
          <w:sz w:val="20"/>
          <w:szCs w:val="20"/>
        </w:rPr>
      </w:pPr>
    </w:p>
    <w:p w14:paraId="67EA0524" w14:textId="77777777" w:rsidR="00000000" w:rsidRPr="00F15EC0" w:rsidRDefault="00000000" w:rsidP="00F15EC0">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17D41829" w14:textId="77777777" w:rsidR="00000000" w:rsidRPr="00F15EC0" w:rsidRDefault="00000000" w:rsidP="00F15EC0">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Whiteboard (or posterboard), marker, Late Elementary Devotional and Activity Page</w:t>
      </w:r>
    </w:p>
    <w:p w14:paraId="3EAFADD1"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4AC0B5B"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a whiteboard or posterboard, write VICTORY vertically and create an acronym as shown below.</w:t>
      </w:r>
    </w:p>
    <w:p w14:paraId="073C9980"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V–Very</w:t>
      </w:r>
    </w:p>
    <w:p w14:paraId="3AD96525"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I–I am sorry</w:t>
      </w:r>
    </w:p>
    <w:p w14:paraId="410A0546"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C–Christ, our King</w:t>
      </w:r>
    </w:p>
    <w:p w14:paraId="38791730"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T–Thankful</w:t>
      </w:r>
    </w:p>
    <w:p w14:paraId="187B4E3A"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O–Overcome</w:t>
      </w:r>
    </w:p>
    <w:p w14:paraId="4D74CCFA" w14:textId="77777777" w:rsidR="00000000" w:rsidRPr="00F15EC0" w:rsidRDefault="00000000" w:rsidP="00F15EC0">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R–Reach out to others</w:t>
      </w:r>
    </w:p>
    <w:p w14:paraId="14E87EB8" w14:textId="77777777" w:rsidR="00000000" w:rsidRPr="00F15EC0" w:rsidRDefault="00000000" w:rsidP="00F15EC0">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Y–Yes, Lord</w:t>
      </w:r>
    </w:p>
    <w:p w14:paraId="365221E6"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7EB5238"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 using the acronym as a guide.</w:t>
      </w:r>
    </w:p>
    <w:p w14:paraId="69BDE3C4"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V–Very. </w:t>
      </w:r>
      <w:r w:rsidRPr="00F15EC0">
        <w:rPr>
          <w:rFonts w:ascii="Times New Roman" w:hAnsi="Times New Roman" w:cs="Times New Roman"/>
        </w:rPr>
        <w:t>Encourage students in actions of worship to show they are very thankful.</w:t>
      </w:r>
    </w:p>
    <w:p w14:paraId="34D7C399"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I–I am sorry.</w:t>
      </w:r>
      <w:r w:rsidRPr="00F15EC0">
        <w:rPr>
          <w:rFonts w:ascii="Times New Roman" w:hAnsi="Times New Roman" w:cs="Times New Roman"/>
        </w:rPr>
        <w:t xml:space="preserve"> Lead students in a prayer of repentance.</w:t>
      </w:r>
    </w:p>
    <w:p w14:paraId="5477A5EA"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C–Christ, our King.</w:t>
      </w:r>
      <w:r w:rsidRPr="00F15EC0">
        <w:rPr>
          <w:rFonts w:ascii="Times New Roman" w:hAnsi="Times New Roman" w:cs="Times New Roman"/>
        </w:rPr>
        <w:t xml:space="preserve"> Recall Jesus’ sacrifice for us when He died on the cross.</w:t>
      </w:r>
    </w:p>
    <w:p w14:paraId="0D24D9FA"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T–Thankful. </w:t>
      </w:r>
      <w:r w:rsidRPr="00F15EC0">
        <w:rPr>
          <w:rFonts w:ascii="Times New Roman" w:hAnsi="Times New Roman" w:cs="Times New Roman"/>
        </w:rPr>
        <w:t>Thank Jesus for His sacrifice and the hope of eternal life.</w:t>
      </w:r>
    </w:p>
    <w:p w14:paraId="59CB08BC"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O–Overcome.</w:t>
      </w:r>
      <w:r w:rsidRPr="00F15EC0">
        <w:rPr>
          <w:rFonts w:ascii="Times New Roman" w:hAnsi="Times New Roman" w:cs="Times New Roman"/>
        </w:rPr>
        <w:t xml:space="preserve"> Pray to overcome every obstacle that tries to keep us away from Jesus.</w:t>
      </w:r>
    </w:p>
    <w:p w14:paraId="5D1B07FC"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R–Reach out to others. </w:t>
      </w:r>
      <w:r w:rsidRPr="00F15EC0">
        <w:rPr>
          <w:rFonts w:ascii="Times New Roman" w:hAnsi="Times New Roman" w:cs="Times New Roman"/>
        </w:rPr>
        <w:t>With hands extended, pray for students to reach out to their families and friends.</w:t>
      </w:r>
    </w:p>
    <w:p w14:paraId="710E39C4" w14:textId="77777777" w:rsidR="00000000" w:rsidRPr="00F15EC0" w:rsidRDefault="00000000" w:rsidP="00F15EC0">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Y–Yes, Lord! </w:t>
      </w:r>
      <w:r w:rsidRPr="00F15EC0">
        <w:rPr>
          <w:rFonts w:ascii="Times New Roman" w:hAnsi="Times New Roman" w:cs="Times New Roman"/>
        </w:rPr>
        <w:t>Demonstrate actions of surrender and willingness to follow Jesus’ instructions.</w:t>
      </w:r>
    </w:p>
    <w:p w14:paraId="49CB11A2" w14:textId="77777777" w:rsidR="00000000" w:rsidRPr="00F15EC0" w:rsidRDefault="00000000" w:rsidP="00F15EC0">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0E70503E" w14:textId="77777777" w:rsidR="00000000" w:rsidRPr="00F15EC0" w:rsidRDefault="00000000" w:rsidP="00F15EC0">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areas in your heart where you may still be feeling some grief. Take these feelings to Jesus and let Him comfort you. </w:t>
      </w:r>
    </w:p>
    <w:p w14:paraId="526B1FBD"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36D74F4C" w14:textId="4C73402D" w:rsidR="008112DF" w:rsidRPr="008112DF" w:rsidRDefault="008112DF" w:rsidP="00F15EC0">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016AEF4" w14:textId="4BB6974D"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21428DC0" w14:textId="77777777" w:rsidR="00000000" w:rsidRPr="00F15EC0" w:rsidRDefault="00000000" w:rsidP="00F15EC0">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Listen to Jesus</w:t>
      </w:r>
    </w:p>
    <w:p w14:paraId="1144C0B1"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5A0F3C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and discuss the following Bible passages with an emphasis on the underlined areas.</w:t>
      </w:r>
    </w:p>
    <w:p w14:paraId="5AB5234F"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 xml:space="preserve">Matthew 17:22–23: </w:t>
      </w:r>
      <w:r w:rsidRPr="00F15EC0">
        <w:rPr>
          <w:rFonts w:ascii="Times New Roman" w:hAnsi="Times New Roman" w:cs="Times New Roman"/>
        </w:rPr>
        <w:t>“And while they abode in Galilee, Jesus said unto them, The Son of man shall be betrayed into the hands of men: and they shall kill him, and the third day he shall be raised again. And they were exceeding sorry.”</w:t>
      </w:r>
    </w:p>
    <w:p w14:paraId="72187DDD"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 xml:space="preserve">Matthew 20:17–19: </w:t>
      </w:r>
      <w:r w:rsidRPr="00F15EC0">
        <w:rPr>
          <w:rFonts w:ascii="Times New Roman" w:hAnsi="Times New Roman" w:cs="Times New Roman"/>
        </w:rPr>
        <w:t xml:space="preserve">“And Jesus going up to Jerusalem took the twelve disciples apart in the way, and said unto them, Behold, we go up to Jerusalem; and the Son of man shall be betrayed unto the chief priests and unto the scribes, and they shall condemn him to death, and shall deliver him to the Gentiles to mock, and to scourge, and to crucify him: and the third day he shall rise again.” </w:t>
      </w:r>
    </w:p>
    <w:p w14:paraId="30A18444"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Matthew 26:30–32:</w:t>
      </w:r>
      <w:r w:rsidRPr="00F15EC0">
        <w:rPr>
          <w:rFonts w:ascii="Times New Roman" w:hAnsi="Times New Roman" w:cs="Times New Roman"/>
        </w:rPr>
        <w:t xml:space="preserve"> “And when they had sung </w:t>
      </w:r>
      <w:proofErr w:type="gramStart"/>
      <w:r w:rsidRPr="00F15EC0">
        <w:rPr>
          <w:rFonts w:ascii="Times New Roman" w:hAnsi="Times New Roman" w:cs="Times New Roman"/>
        </w:rPr>
        <w:t>an</w:t>
      </w:r>
      <w:proofErr w:type="gramEnd"/>
      <w:r w:rsidRPr="00F15EC0">
        <w:rPr>
          <w:rFonts w:ascii="Times New Roman" w:hAnsi="Times New Roman" w:cs="Times New Roman"/>
        </w:rPr>
        <w:t xml:space="preserve"> hymn, they went out into the mount of Olives. Then saith Jesus unto them, </w:t>
      </w:r>
      <w:proofErr w:type="gramStart"/>
      <w:r w:rsidRPr="00F15EC0">
        <w:rPr>
          <w:rFonts w:ascii="Times New Roman" w:hAnsi="Times New Roman" w:cs="Times New Roman"/>
        </w:rPr>
        <w:t>All</w:t>
      </w:r>
      <w:proofErr w:type="gramEnd"/>
      <w:r w:rsidRPr="00F15EC0">
        <w:rPr>
          <w:rFonts w:ascii="Times New Roman" w:hAnsi="Times New Roman" w:cs="Times New Roman"/>
        </w:rPr>
        <w:t xml:space="preserve"> ye shall be offended because of me this night: for it is written, I will smite the shepherd, and the sheep of the flock shall be scattered abroad. But after I am risen again, I will go before you into Galilee.” </w:t>
      </w:r>
    </w:p>
    <w:p w14:paraId="3F5BFDA5"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In today’s lesson, did the reactions of Jesus’ followers indicate they knew or believed He would rise again? </w:t>
      </w:r>
      <w:r w:rsidRPr="00F15EC0">
        <w:rPr>
          <w:rStyle w:val="LightItalic"/>
          <w:rFonts w:ascii="Times New Roman" w:hAnsi="Times New Roman" w:cs="Times New Roman"/>
        </w:rPr>
        <w:t>No</w:t>
      </w:r>
    </w:p>
    <w:p w14:paraId="471E6DB8"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can sorrow and fear cloud a person’s thinking? </w:t>
      </w:r>
    </w:p>
    <w:p w14:paraId="75641052"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Extreme grief and fear often cause people to become confused and forgetful.</w:t>
      </w:r>
    </w:p>
    <w:p w14:paraId="1AD309E2"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When you consider the reactions of Jesus’ followers, why do you think it is important for us to memorize God’s Word? </w:t>
      </w:r>
    </w:p>
    <w:p w14:paraId="2D2EF2C0"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memorize God’s Word, it grows deep roots in our minds and hearts. The Word keeps hope in Jesus alive in us, helps us cope when we feel grief or fear, and gives us victory over death. God’s Word provides all the hope and victory we need. It prepares us for eternal life with Jesus.</w:t>
      </w:r>
    </w:p>
    <w:p w14:paraId="34A81052"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7D238CCF" w14:textId="7C71CBE5"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57DDD1F7" w14:textId="77777777" w:rsidR="00000000" w:rsidRPr="00F15EC0" w:rsidRDefault="00000000" w:rsidP="00F15EC0">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13 Memory Verses</w:t>
      </w:r>
    </w:p>
    <w:p w14:paraId="73CCD8CE" w14:textId="6CA17CC9" w:rsidR="00000000" w:rsidRPr="00F15EC0" w:rsidRDefault="00000000" w:rsidP="00F15EC0">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 xml:space="preserve">“And Jesus came and </w:t>
      </w:r>
      <w:proofErr w:type="spellStart"/>
      <w:r w:rsidRPr="00F15EC0">
        <w:rPr>
          <w:rStyle w:val="LightItalic"/>
          <w:rFonts w:ascii="Times New Roman" w:hAnsi="Times New Roman" w:cs="Times New Roman"/>
          <w:b w:val="0"/>
          <w:bCs w:val="0"/>
        </w:rPr>
        <w:t>spake</w:t>
      </w:r>
      <w:proofErr w:type="spellEnd"/>
      <w:r w:rsidRPr="00F15EC0">
        <w:rPr>
          <w:rStyle w:val="LightItalic"/>
          <w:rFonts w:ascii="Times New Roman" w:hAnsi="Times New Roman" w:cs="Times New Roman"/>
          <w:b w:val="0"/>
          <w:bCs w:val="0"/>
        </w:rPr>
        <w:t xml:space="preserve"> unto them, saying, </w:t>
      </w:r>
      <w:proofErr w:type="gramStart"/>
      <w:r w:rsidRPr="00F15EC0">
        <w:rPr>
          <w:rStyle w:val="LightItalic"/>
          <w:rFonts w:ascii="Times New Roman" w:hAnsi="Times New Roman" w:cs="Times New Roman"/>
          <w:b w:val="0"/>
          <w:bCs w:val="0"/>
        </w:rPr>
        <w:t>All</w:t>
      </w:r>
      <w:proofErr w:type="gramEnd"/>
      <w:r w:rsidRPr="00F15EC0">
        <w:rPr>
          <w:rStyle w:val="LightItalic"/>
          <w:rFonts w:ascii="Times New Roman" w:hAnsi="Times New Roman" w:cs="Times New Roman"/>
          <w:b w:val="0"/>
          <w:bCs w:val="0"/>
        </w:rPr>
        <w:t xml:space="preserve"> power is given unto me in heaven and in earth. Go ye therefore, and teach </w:t>
      </w:r>
      <w:r w:rsidRPr="00F15EC0">
        <w:rPr>
          <w:rStyle w:val="LightItalic"/>
          <w:rFonts w:ascii="Times New Roman" w:hAnsi="Times New Roman" w:cs="Times New Roman"/>
          <w:b w:val="0"/>
          <w:bCs w:val="0"/>
        </w:rPr>
        <w:br/>
        <w:t xml:space="preserve">all nations, baptizing them in the name of the Father, and of the Son, and of the Holy Ghost: teaching them to observe all things whatsoever I have commanded you: and, lo, I am with you </w:t>
      </w:r>
      <w:proofErr w:type="spellStart"/>
      <w:r w:rsidRPr="00F15EC0">
        <w:rPr>
          <w:rStyle w:val="LightItalic"/>
          <w:rFonts w:ascii="Times New Roman" w:hAnsi="Times New Roman" w:cs="Times New Roman"/>
          <w:b w:val="0"/>
          <w:bCs w:val="0"/>
        </w:rPr>
        <w:t>alway</w:t>
      </w:r>
      <w:proofErr w:type="spellEnd"/>
      <w:r w:rsidRPr="00F15EC0">
        <w:rPr>
          <w:rStyle w:val="LightItalic"/>
          <w:rFonts w:ascii="Times New Roman" w:hAnsi="Times New Roman" w:cs="Times New Roman"/>
          <w:b w:val="0"/>
          <w:bCs w:val="0"/>
        </w:rPr>
        <w:t>, even unto the end of the world. Amen” (Matthew 28:18–20).</w:t>
      </w:r>
    </w:p>
    <w:p w14:paraId="14A63C24" w14:textId="076B8AB6"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13 MW visual</w:t>
      </w:r>
      <w:r w:rsidRPr="00F15EC0">
        <w:rPr>
          <w:rStyle w:val="Book"/>
          <w:rFonts w:ascii="Times New Roman" w:hAnsi="Times New Roman" w:cs="Times New Roman"/>
        </w:rPr>
        <w:t xml:space="preserve">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r w:rsidRPr="00F15EC0">
        <w:rPr>
          <w:rFonts w:ascii="Times New Roman" w:hAnsi="Times New Roman" w:cs="Times New Roman"/>
        </w:rPr>
        <w:t xml:space="preserve">, Lesson 13 MW Call and Response </w:t>
      </w:r>
      <w:r w:rsidR="008112DF">
        <w:rPr>
          <w:rFonts w:ascii="Times New Roman" w:hAnsi="Times New Roman" w:cs="Times New Roman"/>
          <w:b/>
          <w:bCs/>
          <w:smallCaps/>
        </w:rPr>
        <w:t>(dr)</w:t>
      </w:r>
    </w:p>
    <w:p w14:paraId="485DFABC"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868C6FA" w14:textId="6A5A9301"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a Lesson 13 MW Call and Response </w:t>
      </w:r>
      <w:r w:rsidR="008112DF">
        <w:rPr>
          <w:rFonts w:ascii="Times New Roman" w:hAnsi="Times New Roman" w:cs="Times New Roman"/>
          <w:b/>
          <w:bCs/>
          <w:smallCaps/>
        </w:rPr>
        <w:t>(dr)</w:t>
      </w:r>
      <w:r w:rsidRPr="00F15EC0">
        <w:rPr>
          <w:rFonts w:ascii="Times New Roman" w:hAnsi="Times New Roman" w:cs="Times New Roman"/>
        </w:rPr>
        <w:t xml:space="preserve"> for each student.</w:t>
      </w:r>
    </w:p>
    <w:p w14:paraId="46A64601"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3D85E64" w14:textId="44C4AAFF"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13 MW visual</w:t>
      </w:r>
      <w:r w:rsidRPr="00F15EC0">
        <w:rPr>
          <w:rStyle w:val="Book"/>
          <w:rFonts w:ascii="Times New Roman" w:hAnsi="Times New Roman" w:cs="Times New Roman"/>
        </w:rPr>
        <w:t xml:space="preserve"> </w:t>
      </w:r>
      <w:r w:rsidR="008112DF">
        <w:rPr>
          <w:rFonts w:ascii="Times New Roman" w:hAnsi="Times New Roman" w:cs="Times New Roman"/>
          <w:b/>
          <w:bCs/>
          <w:smallCaps/>
        </w:rPr>
        <w:t>(dr)(</w:t>
      </w:r>
      <w:proofErr w:type="spellStart"/>
      <w:r w:rsidR="008112DF">
        <w:rPr>
          <w:rFonts w:ascii="Times New Roman" w:hAnsi="Times New Roman" w:cs="Times New Roman"/>
          <w:b/>
          <w:bCs/>
          <w:smallCaps/>
        </w:rPr>
        <w:t>rk</w:t>
      </w:r>
      <w:proofErr w:type="spellEnd"/>
      <w:r w:rsidR="008112DF">
        <w:rPr>
          <w:rFonts w:ascii="Times New Roman" w:hAnsi="Times New Roman" w:cs="Times New Roman"/>
          <w:b/>
          <w:bCs/>
          <w:smallCaps/>
        </w:rPr>
        <w:t>)</w:t>
      </w:r>
      <w:r w:rsidRPr="00F15EC0">
        <w:rPr>
          <w:rFonts w:ascii="Times New Roman" w:hAnsi="Times New Roman" w:cs="Times New Roman"/>
        </w:rPr>
        <w:t xml:space="preserve">—Matthew 28:18–20. </w:t>
      </w:r>
    </w:p>
    <w:p w14:paraId="4EAA0DDA" w14:textId="3F8803CF"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Call &amp; Response worksheet </w:t>
      </w:r>
      <w:r w:rsidR="008112DF">
        <w:rPr>
          <w:rFonts w:ascii="Times New Roman" w:hAnsi="Times New Roman" w:cs="Times New Roman"/>
          <w:b/>
          <w:bCs/>
          <w:smallCaps/>
        </w:rPr>
        <w:t>(dr)</w:t>
      </w:r>
      <w:r w:rsidRPr="00F15EC0">
        <w:rPr>
          <w:rFonts w:ascii="Times New Roman" w:hAnsi="Times New Roman" w:cs="Times New Roman"/>
        </w:rPr>
        <w:t>.</w:t>
      </w:r>
    </w:p>
    <w:p w14:paraId="6CE230D8"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Form two teams. Have teams stand on opposite sides of the room.</w:t>
      </w:r>
    </w:p>
    <w:p w14:paraId="3C78C7B4"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Teams call out phrases in order.</w:t>
      </w:r>
    </w:p>
    <w:p w14:paraId="00921A30"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time permits, change team assignments and repeat. </w:t>
      </w:r>
    </w:p>
    <w:p w14:paraId="00035618"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 power of Jesus provides us with hope and eternal life. He wants us to share His power, His hope, and His promises with others.</w:t>
      </w:r>
    </w:p>
    <w:p w14:paraId="05B233F7"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1B0A821B" w14:textId="6006F357"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7D2E0B4D"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6A747372"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Students look up Revelation 1:18 to fill in the missing words. Then they use those words to complete the crossword puzzle. Encourage them to start with the longest and shortest words.</w:t>
      </w:r>
    </w:p>
    <w:p w14:paraId="107DBA9A"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 am HE that </w:t>
      </w:r>
      <w:proofErr w:type="gramStart"/>
      <w:r w:rsidRPr="00F15EC0">
        <w:rPr>
          <w:rFonts w:ascii="Times New Roman" w:hAnsi="Times New Roman" w:cs="Times New Roman"/>
        </w:rPr>
        <w:t>LIVETH, and</w:t>
      </w:r>
      <w:proofErr w:type="gramEnd"/>
      <w:r w:rsidRPr="00F15EC0">
        <w:rPr>
          <w:rFonts w:ascii="Times New Roman" w:hAnsi="Times New Roman" w:cs="Times New Roman"/>
        </w:rPr>
        <w:t xml:space="preserve"> was DEAD; </w:t>
      </w:r>
      <w:proofErr w:type="gramStart"/>
      <w:r w:rsidRPr="00F15EC0">
        <w:rPr>
          <w:rFonts w:ascii="Times New Roman" w:hAnsi="Times New Roman" w:cs="Times New Roman"/>
        </w:rPr>
        <w:t>and,</w:t>
      </w:r>
      <w:proofErr w:type="gramEnd"/>
      <w:r w:rsidRPr="00F15EC0">
        <w:rPr>
          <w:rFonts w:ascii="Times New Roman" w:hAnsi="Times New Roman" w:cs="Times New Roman"/>
        </w:rPr>
        <w:t xml:space="preserve"> BEHOLD, I am ALIVE for EVERMORE, AMEN; and HAVE the KEYS of HELL and of DEATH” (REVELATION 1:18).</w:t>
      </w:r>
    </w:p>
    <w:p w14:paraId="426C65C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right, students follow the maze to reveal the story of the cross.</w:t>
      </w:r>
    </w:p>
    <w:p w14:paraId="5389A091"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At the bottom, students look around you and find things that reflect on the story. </w:t>
      </w:r>
    </w:p>
    <w:p w14:paraId="76E7ABB4"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61E1BEA1" w14:textId="1AA2E995"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2C5B0C2B" w14:textId="77777777" w:rsidR="00000000" w:rsidRPr="00F15EC0" w:rsidRDefault="00000000" w:rsidP="00F15EC0">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The Tomb Is Empty</w:t>
      </w:r>
    </w:p>
    <w:p w14:paraId="3BEE93C1"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Refrigerated crescent roll dough, large marshmallows, butter, sugar, cinnamon, muffin pan, nonstick cooking spray, paper plates, plastic knives, napkins, milk, cups</w:t>
      </w:r>
    </w:p>
    <w:p w14:paraId="4AA72D8D"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A8B5D48" w14:textId="21135BC8"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Search online for Resurrection Biscuits </w:t>
      </w:r>
      <w:r w:rsidR="008112DF">
        <w:rPr>
          <w:rFonts w:ascii="Times New Roman" w:hAnsi="Times New Roman" w:cs="Times New Roman"/>
          <w:b/>
          <w:bCs/>
          <w:smallCaps/>
        </w:rPr>
        <w:t>(</w:t>
      </w:r>
      <w:r w:rsidR="008112DF">
        <w:rPr>
          <w:rFonts w:ascii="Times New Roman" w:hAnsi="Times New Roman" w:cs="Times New Roman"/>
          <w:b/>
          <w:bCs/>
          <w:smallCaps/>
        </w:rPr>
        <w:t>ql</w:t>
      </w:r>
      <w:r w:rsidR="008112DF">
        <w:rPr>
          <w:rFonts w:ascii="Times New Roman" w:hAnsi="Times New Roman" w:cs="Times New Roman"/>
          <w:b/>
          <w:bCs/>
          <w:smallCaps/>
        </w:rPr>
        <w:t>)</w:t>
      </w:r>
      <w:r w:rsidRPr="00F15EC0">
        <w:rPr>
          <w:rFonts w:ascii="Times New Roman" w:hAnsi="Times New Roman" w:cs="Times New Roman"/>
        </w:rPr>
        <w:t xml:space="preserve"> or Empty Tomb Rolls </w:t>
      </w:r>
      <w:r w:rsidR="008112DF">
        <w:rPr>
          <w:rFonts w:ascii="Times New Roman" w:hAnsi="Times New Roman" w:cs="Times New Roman"/>
          <w:b/>
          <w:bCs/>
          <w:smallCaps/>
        </w:rPr>
        <w:t>(ql)</w:t>
      </w:r>
      <w:r w:rsidR="008112DF">
        <w:rPr>
          <w:rFonts w:ascii="Times New Roman" w:hAnsi="Times New Roman" w:cs="Times New Roman"/>
          <w:b/>
          <w:bCs/>
          <w:smallCaps/>
        </w:rPr>
        <w:t xml:space="preserve"> </w:t>
      </w:r>
      <w:r w:rsidRPr="00F15EC0">
        <w:rPr>
          <w:rFonts w:ascii="Times New Roman" w:hAnsi="Times New Roman" w:cs="Times New Roman"/>
        </w:rPr>
        <w:t>recipes.</w:t>
      </w:r>
    </w:p>
    <w:p w14:paraId="1F864B94"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This snack would be great for students to help prepare, but if time and kitchen access are limited, prepare them in advance. You could keep the supplies to create one roll for students to see what they looked like prior to baking.</w:t>
      </w:r>
    </w:p>
    <w:p w14:paraId="7E0E3DFC"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During preparation, tightly seal the marshmallows inside the dough to prevent them from bubbling out during the baking process.</w:t>
      </w:r>
    </w:p>
    <w:p w14:paraId="036CE8DB"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42DDA3A"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baked roll on a paper plate, along with a plastic knife.</w:t>
      </w:r>
    </w:p>
    <w:p w14:paraId="6E198D2D"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Have everyone pray together, thanking the Lord for His victory, for hope, and for eternal life.</w:t>
      </w:r>
    </w:p>
    <w:p w14:paraId="6549FAB2"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let students cut open their rolls to find the surprise: The tomb is empty.</w:t>
      </w:r>
    </w:p>
    <w:p w14:paraId="6223688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Serve cups of milk with the rolls.</w:t>
      </w:r>
    </w:p>
    <w:p w14:paraId="036E42DD"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gives us sweet victory over death. Hallelujah!</w:t>
      </w:r>
    </w:p>
    <w:p w14:paraId="774ACFB5"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3807CBC3" w14:textId="7EB4C086"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1E20C984" w14:textId="77777777" w:rsidR="00000000" w:rsidRPr="00F15EC0" w:rsidRDefault="00000000" w:rsidP="00F15EC0">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Gospel Art Gallery</w:t>
      </w:r>
    </w:p>
    <w:p w14:paraId="6ADF7FFA"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1B3D8E6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X-</w:t>
      </w:r>
      <w:proofErr w:type="spellStart"/>
      <w:r w:rsidRPr="00F15EC0">
        <w:rPr>
          <w:rFonts w:ascii="Times New Roman" w:hAnsi="Times New Roman" w:cs="Times New Roman"/>
        </w:rPr>
        <w:t>Acto</w:t>
      </w:r>
      <w:proofErr w:type="spellEnd"/>
      <w:r w:rsidRPr="00F15EC0">
        <w:rPr>
          <w:rFonts w:ascii="Times New Roman" w:hAnsi="Times New Roman" w:cs="Times New Roman"/>
        </w:rPr>
        <w:t xml:space="preserve"> knife, ruler, tape or glue</w:t>
      </w:r>
    </w:p>
    <w:p w14:paraId="238D1DE6"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Per student:</w:t>
      </w:r>
      <w:r w:rsidRPr="00F15EC0">
        <w:rPr>
          <w:rFonts w:ascii="Times New Roman" w:hAnsi="Times New Roman" w:cs="Times New Roman"/>
        </w:rPr>
        <w:t xml:space="preserve"> 8½'' x 11'' white cardstock sheet, </w:t>
      </w:r>
      <w:r w:rsidRPr="00F15EC0">
        <w:rPr>
          <w:rFonts w:ascii="Times New Roman" w:hAnsi="Times New Roman" w:cs="Times New Roman"/>
        </w:rPr>
        <w:br/>
        <w:t>9'' x 12'' construction paper sheet</w:t>
      </w:r>
    </w:p>
    <w:p w14:paraId="77C0CC87"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A735E4A"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student, use an X-</w:t>
      </w:r>
      <w:proofErr w:type="spellStart"/>
      <w:r w:rsidRPr="00F15EC0">
        <w:rPr>
          <w:rFonts w:ascii="Times New Roman" w:hAnsi="Times New Roman" w:cs="Times New Roman"/>
        </w:rPr>
        <w:t>Acto</w:t>
      </w:r>
      <w:proofErr w:type="spellEnd"/>
      <w:r w:rsidRPr="00F15EC0">
        <w:rPr>
          <w:rFonts w:ascii="Times New Roman" w:hAnsi="Times New Roman" w:cs="Times New Roman"/>
        </w:rPr>
        <w:t xml:space="preserve"> knife, a ruler, and a sheet of construction paper to make a one-inch frame for the student’s artwork.</w:t>
      </w:r>
    </w:p>
    <w:p w14:paraId="76F51179"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2AC51EF"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We can share the gospel of Jesus by using our creative talents.</w:t>
      </w:r>
    </w:p>
    <w:p w14:paraId="17D004C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sheet of white cardstock.</w:t>
      </w:r>
    </w:p>
    <w:p w14:paraId="22544706"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create something to spotlight Jesus’ victory over death: Write a poem, create an illustration, or write a song about the hope and victory Jesus provides.</w:t>
      </w:r>
    </w:p>
    <w:p w14:paraId="163566E8"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When students complete their projects, attach a paper frame using tape or glue.</w:t>
      </w:r>
    </w:p>
    <w:p w14:paraId="19B98ED3"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Decorate the classroom or a hall of your church with students’ creations.</w:t>
      </w:r>
    </w:p>
    <w:p w14:paraId="7EA9057F"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We can share the victory, hope, and eternal life of Jesus in every possible way.</w:t>
      </w:r>
    </w:p>
    <w:p w14:paraId="446401F0"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3544D8F7" w14:textId="0C0F5CB3"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lastRenderedPageBreak/>
        <w:t>worship</w:t>
      </w:r>
    </w:p>
    <w:p w14:paraId="2D4450ED" w14:textId="4BAB35E5"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sidR="008112DF">
        <w:rPr>
          <w:rFonts w:ascii="Times New Roman" w:hAnsi="Times New Roman" w:cs="Times New Roman"/>
          <w:b/>
          <w:bCs/>
          <w:smallCaps/>
        </w:rPr>
        <w:t>(dr)</w:t>
      </w:r>
      <w:r w:rsidRPr="00F15EC0">
        <w:rPr>
          <w:rFonts w:ascii="Times New Roman" w:hAnsi="Times New Roman" w:cs="Times New Roman"/>
        </w:rPr>
        <w:t>, Hallelujah hankies</w:t>
      </w:r>
    </w:p>
    <w:p w14:paraId="30E15BBB"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088E149"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Today, let’s celebrate that Jesus is alive. We don’t need to mourn a dead God. We serve a living God.</w:t>
      </w:r>
    </w:p>
    <w:p w14:paraId="2E378AE2" w14:textId="7AB1AC39"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“Death, Hell, and the Grave” by UPCI Music </w:t>
      </w:r>
      <w:r w:rsidR="008112DF">
        <w:rPr>
          <w:rFonts w:ascii="Times New Roman" w:hAnsi="Times New Roman" w:cs="Times New Roman"/>
          <w:b/>
          <w:bCs/>
          <w:smallCaps/>
        </w:rPr>
        <w:t>(</w:t>
      </w:r>
      <w:r w:rsidR="008112DF">
        <w:rPr>
          <w:rFonts w:ascii="Times New Roman" w:hAnsi="Times New Roman" w:cs="Times New Roman"/>
          <w:b/>
          <w:bCs/>
          <w:smallCaps/>
        </w:rPr>
        <w:t>ql</w:t>
      </w:r>
      <w:r w:rsidR="008112DF">
        <w:rPr>
          <w:rFonts w:ascii="Times New Roman" w:hAnsi="Times New Roman" w:cs="Times New Roman"/>
          <w:b/>
          <w:bCs/>
          <w:smallCaps/>
        </w:rPr>
        <w:t>)</w:t>
      </w:r>
      <w:r w:rsidRPr="00F15EC0">
        <w:rPr>
          <w:rFonts w:ascii="Times New Roman" w:hAnsi="Times New Roman" w:cs="Times New Roman"/>
        </w:rPr>
        <w:t xml:space="preserve"> </w:t>
      </w:r>
    </w:p>
    <w:p w14:paraId="23D7C004" w14:textId="5695F01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“Revelation Song” by Pentecostals of Alexandria </w:t>
      </w:r>
      <w:r w:rsidR="008112DF">
        <w:rPr>
          <w:rFonts w:ascii="Times New Roman" w:hAnsi="Times New Roman" w:cs="Times New Roman"/>
          <w:b/>
          <w:bCs/>
          <w:smallCaps/>
        </w:rPr>
        <w:t>(ql)</w:t>
      </w:r>
    </w:p>
    <w:p w14:paraId="26EE30F9" w14:textId="322B3046"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“Graves into Gardens” by UPCI General Conference 2020 </w:t>
      </w:r>
      <w:r w:rsidR="008112DF">
        <w:rPr>
          <w:rFonts w:ascii="Times New Roman" w:hAnsi="Times New Roman" w:cs="Times New Roman"/>
          <w:b/>
          <w:bCs/>
          <w:smallCaps/>
        </w:rPr>
        <w:t>(ql)</w:t>
      </w:r>
    </w:p>
    <w:p w14:paraId="1AD979EE" w14:textId="14F80ABD"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“Endless Praise” by POA Worship and Charity Gayle </w:t>
      </w:r>
      <w:r w:rsidR="008112DF">
        <w:rPr>
          <w:rFonts w:ascii="Times New Roman" w:hAnsi="Times New Roman" w:cs="Times New Roman"/>
          <w:b/>
          <w:bCs/>
          <w:smallCaps/>
        </w:rPr>
        <w:t>(ql)</w:t>
      </w:r>
      <w:r w:rsidRPr="00F15EC0">
        <w:rPr>
          <w:rFonts w:ascii="Times New Roman" w:hAnsi="Times New Roman" w:cs="Times New Roman"/>
        </w:rPr>
        <w:t xml:space="preserve"> </w:t>
      </w:r>
    </w:p>
    <w:p w14:paraId="24275F27" w14:textId="5A067223"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“Goodbye Yesterday” by Elevation Rhythm </w:t>
      </w:r>
      <w:r w:rsidR="008112DF">
        <w:rPr>
          <w:rFonts w:ascii="Times New Roman" w:hAnsi="Times New Roman" w:cs="Times New Roman"/>
          <w:b/>
          <w:bCs/>
          <w:smallCaps/>
        </w:rPr>
        <w:t>(ql)</w:t>
      </w:r>
    </w:p>
    <w:p w14:paraId="157A1DC8"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gave us victory over death and opened the door to hope and eternal life. He deserves our highest praise.</w:t>
      </w:r>
    </w:p>
    <w:p w14:paraId="1EF45978" w14:textId="77777777" w:rsidR="008112DF" w:rsidRDefault="008112DF" w:rsidP="00F15EC0">
      <w:pPr>
        <w:pStyle w:val="BonusMatHead"/>
        <w:pBdr>
          <w:bottom w:val="none" w:sz="0" w:space="0" w:color="auto"/>
        </w:pBdr>
        <w:spacing w:before="0" w:after="0" w:line="360" w:lineRule="auto"/>
        <w:rPr>
          <w:rFonts w:ascii="Times New Roman" w:hAnsi="Times New Roman" w:cs="Times New Roman"/>
          <w:sz w:val="20"/>
          <w:szCs w:val="20"/>
        </w:rPr>
      </w:pPr>
    </w:p>
    <w:p w14:paraId="08D5477E" w14:textId="44557EF5" w:rsidR="00000000" w:rsidRPr="00F15EC0" w:rsidRDefault="00000000" w:rsidP="00F15EC0">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79246B56" w14:textId="77777777" w:rsidR="00000000" w:rsidRPr="00F15EC0" w:rsidRDefault="00000000" w:rsidP="00F15EC0">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A Circle Has No End</w:t>
      </w:r>
    </w:p>
    <w:p w14:paraId="0536B5C9" w14:textId="77777777" w:rsidR="00000000"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Hula-hoop(s)</w:t>
      </w:r>
    </w:p>
    <w:p w14:paraId="1EE896F2" w14:textId="77777777" w:rsidR="00000000" w:rsidRPr="00F15EC0" w:rsidRDefault="00000000" w:rsidP="00F15EC0">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BF37ADC"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stand in a circle and hold hands. </w:t>
      </w:r>
    </w:p>
    <w:p w14:paraId="26BD2590"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one student start with a hula-hoop on his or her arm. </w:t>
      </w:r>
    </w:p>
    <w:p w14:paraId="4156BE68" w14:textId="77777777" w:rsidR="00000000" w:rsidRPr="00F15EC0" w:rsidRDefault="00000000" w:rsidP="00F15EC0">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goal of the game is to pass the hula-hoop around the circle without anyone letting go of their hands. </w:t>
      </w:r>
    </w:p>
    <w:p w14:paraId="37D3855B"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smaller classes, time the event and encourage them to beat a certain time. </w:t>
      </w:r>
    </w:p>
    <w:p w14:paraId="48AFCB46" w14:textId="77777777" w:rsidR="00000000" w:rsidRPr="00F15EC0" w:rsidRDefault="00000000" w:rsidP="00F15EC0">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larger classes, have two or more circles race to see who finishes first.</w:t>
      </w:r>
    </w:p>
    <w:p w14:paraId="1B1626C1" w14:textId="77777777" w:rsidR="0051518E" w:rsidRPr="00F15EC0" w:rsidRDefault="00000000" w:rsidP="00F15EC0">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A circle has no end. It goes on forever. Jesus gives us victory over death, so we can go on forever and ever too. Amen.</w:t>
      </w:r>
    </w:p>
    <w:sectPr w:rsidR="0051518E" w:rsidRPr="00F15EC0">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8CE440"/>
    <w:lvl w:ilvl="0">
      <w:start w:val="1"/>
      <w:numFmt w:val="bullet"/>
      <w:pStyle w:val="ListBullet"/>
      <w:lvlText w:val=""/>
      <w:lvlJc w:val="left"/>
      <w:pPr>
        <w:tabs>
          <w:tab w:val="num" w:pos="360"/>
        </w:tabs>
        <w:ind w:left="360" w:hanging="360"/>
      </w:pPr>
      <w:rPr>
        <w:rFonts w:ascii="Symbol" w:hAnsi="Symbol" w:hint="default"/>
      </w:rPr>
    </w:lvl>
  </w:abstractNum>
  <w:num w:numId="1" w16cid:durableId="65865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EC0"/>
    <w:rsid w:val="00000CD2"/>
    <w:rsid w:val="000662D6"/>
    <w:rsid w:val="001F23C5"/>
    <w:rsid w:val="00290D80"/>
    <w:rsid w:val="00297013"/>
    <w:rsid w:val="0051518E"/>
    <w:rsid w:val="008112DF"/>
    <w:rsid w:val="00847304"/>
    <w:rsid w:val="00A7176B"/>
    <w:rsid w:val="00F15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5AB5536"/>
  <w14:defaultImageDpi w14:val="0"/>
  <w15:docId w15:val="{4515E20A-EFD1-1740-B806-1223BD5A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jc w:val="both"/>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lletedTextLast">
    <w:name w:val="Bulleted Text Last"/>
    <w:basedOn w:val="Bullets1stlevel"/>
    <w:uiPriority w:val="99"/>
    <w:pPr>
      <w:spacing w:after="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ReviewQuestionLast">
    <w:name w:val="Review Question Last"/>
    <w:basedOn w:val="ReviewQuestions-ShadedBullets"/>
    <w:uiPriority w:val="99"/>
    <w:pPr>
      <w:ind w:left="720"/>
    </w:p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copy">
    <w:name w:val="Italic copy"/>
    <w:uiPriority w:val="99"/>
    <w:rPr>
      <w:i/>
      <w:iCs/>
    </w:rPr>
  </w:style>
  <w:style w:type="character" w:customStyle="1" w:styleId="Italic">
    <w:name w:val="Italic"/>
    <w:uiPriority w:val="99"/>
    <w:rPr>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Book">
    <w:name w:val="Book"/>
    <w:uiPriority w:val="99"/>
  </w:style>
  <w:style w:type="character" w:customStyle="1" w:styleId="LightItalic">
    <w:name w:val="Light Italic"/>
    <w:basedOn w:val="Italic"/>
    <w:uiPriority w:val="99"/>
    <w:rPr>
      <w:i/>
      <w:iCs/>
    </w:rPr>
  </w:style>
  <w:style w:type="character" w:customStyle="1" w:styleId="Bold">
    <w:name w:val="Bold"/>
    <w:uiPriority w:val="99"/>
    <w:rPr>
      <w:b/>
      <w:bCs/>
    </w:rPr>
  </w:style>
  <w:style w:type="character" w:customStyle="1" w:styleId="Bookitalic">
    <w:name w:val="Book italic"/>
    <w:basedOn w:val="Narrowmeditalic"/>
    <w:uiPriority w:val="99"/>
    <w:rPr>
      <w:rFonts w:ascii="Gotham Narrow Book" w:hAnsi="Gotham Narrow Book" w:cs="Gotham Narrow Book"/>
      <w:i/>
      <w:iCs/>
    </w:rPr>
  </w:style>
  <w:style w:type="character" w:customStyle="1" w:styleId="Mediumitalic">
    <w:name w:val="Medium italic"/>
    <w:uiPriority w:val="99"/>
    <w:rPr>
      <w:rFonts w:ascii="Gotham Medium" w:hAnsi="Gotham Medium" w:cs="Gotham Medium"/>
      <w:i/>
      <w:iCs/>
    </w:rPr>
  </w:style>
  <w:style w:type="paragraph" w:styleId="ListBullet">
    <w:name w:val="List Bullet"/>
    <w:basedOn w:val="Normal"/>
    <w:uiPriority w:val="99"/>
    <w:unhideWhenUsed/>
    <w:rsid w:val="00290D80"/>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3033</Words>
  <Characters>17292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2025-09-22T17:10:00Z</dcterms:created>
  <dcterms:modified xsi:type="dcterms:W3CDTF">2025-09-22T17:10:00Z</dcterms:modified>
</cp:coreProperties>
</file>