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32370" w14:textId="77777777" w:rsidR="00D21457" w:rsidRPr="00F15EC0" w:rsidRDefault="00D21457" w:rsidP="00D21457">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2F932647" w14:textId="5E5CCB29" w:rsidR="00D21457" w:rsidRPr="00F15EC0" w:rsidRDefault="00D21457" w:rsidP="00D21457">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LESSON 1</w:t>
      </w:r>
      <w:r>
        <w:rPr>
          <w:rFonts w:ascii="Times New Roman" w:hAnsi="Times New Roman" w:cs="Times New Roman"/>
          <w:color w:val="000000"/>
          <w:sz w:val="20"/>
          <w:szCs w:val="20"/>
        </w:rPr>
        <w:t>3</w:t>
      </w:r>
    </w:p>
    <w:p w14:paraId="7D5B06E4" w14:textId="77777777" w:rsidR="00000000" w:rsidRPr="00115E76" w:rsidRDefault="00000000" w:rsidP="00115E76">
      <w:pPr>
        <w:pStyle w:val="LessonHeading"/>
        <w:spacing w:after="0" w:line="360" w:lineRule="auto"/>
        <w:jc w:val="left"/>
        <w:rPr>
          <w:rFonts w:ascii="Times New Roman" w:hAnsi="Times New Roman" w:cs="Times New Roman"/>
          <w:color w:val="000000"/>
          <w:sz w:val="20"/>
          <w:szCs w:val="20"/>
        </w:rPr>
      </w:pPr>
      <w:r w:rsidRPr="00115E76">
        <w:rPr>
          <w:rFonts w:ascii="Times New Roman" w:hAnsi="Times New Roman" w:cs="Times New Roman"/>
          <w:color w:val="000000"/>
          <w:sz w:val="20"/>
          <w:szCs w:val="20"/>
        </w:rPr>
        <w:t>He Is Not Here</w:t>
      </w:r>
    </w:p>
    <w:p w14:paraId="36FBBAF1" w14:textId="77777777" w:rsidR="00000000" w:rsidRPr="00115E76" w:rsidRDefault="00000000" w:rsidP="00115E76">
      <w:pPr>
        <w:pStyle w:val="FrontPageLeftColumnHeader"/>
        <w:spacing w:line="360" w:lineRule="auto"/>
        <w:rPr>
          <w:rFonts w:ascii="Times New Roman" w:hAnsi="Times New Roman" w:cs="Times New Roman"/>
          <w:i w:val="0"/>
          <w:iCs w:val="0"/>
          <w:color w:val="000000"/>
          <w:sz w:val="20"/>
          <w:szCs w:val="20"/>
        </w:rPr>
      </w:pPr>
      <w:r w:rsidRPr="00115E76">
        <w:rPr>
          <w:rFonts w:ascii="Times New Roman" w:hAnsi="Times New Roman" w:cs="Times New Roman"/>
          <w:i w:val="0"/>
          <w:iCs w:val="0"/>
          <w:color w:val="000000"/>
          <w:sz w:val="20"/>
          <w:szCs w:val="20"/>
        </w:rPr>
        <w:t>May 31, 2026</w:t>
      </w:r>
    </w:p>
    <w:p w14:paraId="7F28E801" w14:textId="77777777" w:rsidR="00000000" w:rsidRPr="00115E76" w:rsidRDefault="00000000" w:rsidP="00115E76">
      <w:pPr>
        <w:pStyle w:val="FrontPageLeftColumnHeader"/>
        <w:spacing w:line="360" w:lineRule="auto"/>
        <w:rPr>
          <w:rFonts w:ascii="Times New Roman" w:hAnsi="Times New Roman" w:cs="Times New Roman"/>
          <w:color w:val="000000"/>
          <w:sz w:val="20"/>
          <w:szCs w:val="20"/>
        </w:rPr>
      </w:pPr>
    </w:p>
    <w:p w14:paraId="5F597CF3" w14:textId="77777777" w:rsidR="00000000" w:rsidRPr="00115E76" w:rsidRDefault="00000000" w:rsidP="00115E76">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071B6999" w14:textId="77777777" w:rsidR="00000000" w:rsidRPr="00115E76" w:rsidRDefault="00000000" w:rsidP="00115E76">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Matthew 28:1–20</w:t>
      </w:r>
    </w:p>
    <w:p w14:paraId="41AEB49A" w14:textId="77777777" w:rsidR="00000000" w:rsidRPr="00115E76" w:rsidRDefault="00000000" w:rsidP="00115E76">
      <w:pPr>
        <w:pStyle w:val="FrontPageLeftColumnSubHeader"/>
        <w:suppressAutoHyphens/>
        <w:spacing w:line="360" w:lineRule="auto"/>
        <w:rPr>
          <w:rFonts w:ascii="Times New Roman" w:hAnsi="Times New Roman" w:cs="Times New Roman"/>
          <w:color w:val="000000"/>
          <w:sz w:val="20"/>
          <w:szCs w:val="20"/>
        </w:rPr>
      </w:pPr>
    </w:p>
    <w:p w14:paraId="66533D41" w14:textId="77777777" w:rsidR="00000000" w:rsidRPr="00115E76" w:rsidRDefault="00000000" w:rsidP="00115E76">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2261C121" w14:textId="77777777" w:rsidR="00000000" w:rsidRPr="00115E76" w:rsidRDefault="00000000" w:rsidP="00115E76">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 xml:space="preserve">Matthew 28:6 </w:t>
      </w:r>
    </w:p>
    <w:p w14:paraId="1B3AD2A7" w14:textId="77777777" w:rsidR="00000000" w:rsidRPr="00115E76" w:rsidRDefault="00000000" w:rsidP="00115E76">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 xml:space="preserve">“He is not here: for </w:t>
      </w:r>
      <w:r w:rsidRPr="00115E76">
        <w:rPr>
          <w:rFonts w:ascii="Times New Roman" w:hAnsi="Times New Roman" w:cs="Times New Roman"/>
          <w:b w:val="0"/>
          <w:bCs w:val="0"/>
          <w:color w:val="000000"/>
          <w:sz w:val="20"/>
          <w:szCs w:val="20"/>
        </w:rPr>
        <w:br/>
        <w:t>he is risen.”</w:t>
      </w:r>
    </w:p>
    <w:p w14:paraId="41B60EAF" w14:textId="77777777" w:rsidR="00D21457" w:rsidRDefault="00D21457" w:rsidP="00115E76">
      <w:pPr>
        <w:pStyle w:val="BasicParagraph"/>
        <w:suppressAutoHyphens/>
        <w:spacing w:line="360" w:lineRule="auto"/>
        <w:rPr>
          <w:rFonts w:ascii="Times New Roman" w:hAnsi="Times New Roman" w:cs="Times New Roman"/>
          <w:b/>
          <w:bCs/>
          <w:i/>
          <w:iCs/>
          <w:caps/>
          <w:sz w:val="20"/>
          <w:szCs w:val="20"/>
        </w:rPr>
      </w:pPr>
    </w:p>
    <w:p w14:paraId="3AB004F8" w14:textId="60D40AFA" w:rsidR="00000000" w:rsidRPr="00115E76" w:rsidRDefault="00000000" w:rsidP="00115E76">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0DBB6FB2" w14:textId="77777777" w:rsidR="00000000" w:rsidRPr="00115E76" w:rsidRDefault="00000000" w:rsidP="00115E76">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On the third day, Jesus rose from the dead as promised, proving His power over sin and death. The angel at the tomb announced the good news to the women, who joyfully ran to tell the disciples. When Jesus appeared to His followers, He gave them a mission to go and make disciples of all nations. Because of His death, burial, and resurrection, we can now live under a new covenant where He promises to always be with us, today and throughout eternity. </w:t>
      </w:r>
    </w:p>
    <w:p w14:paraId="68C23460" w14:textId="77777777" w:rsidR="00D21457" w:rsidRDefault="00D21457" w:rsidP="00115E76">
      <w:pPr>
        <w:pStyle w:val="FrontPageLeftColumnHeader"/>
        <w:spacing w:line="360" w:lineRule="auto"/>
        <w:rPr>
          <w:rFonts w:ascii="Times New Roman" w:hAnsi="Times New Roman" w:cs="Times New Roman"/>
          <w:color w:val="000000"/>
          <w:sz w:val="20"/>
          <w:szCs w:val="20"/>
        </w:rPr>
      </w:pPr>
    </w:p>
    <w:p w14:paraId="6AB8ABB8" w14:textId="6ED47CBC" w:rsidR="00000000" w:rsidRPr="00115E76" w:rsidRDefault="00000000" w:rsidP="00115E76">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49A0AA8E" w14:textId="77777777" w:rsidR="00000000" w:rsidRPr="00115E76" w:rsidRDefault="00000000" w:rsidP="00115E76">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Jesus gives us victory over death. </w:t>
      </w:r>
    </w:p>
    <w:p w14:paraId="7068A962" w14:textId="77777777" w:rsidR="00D21457" w:rsidRDefault="00D21457" w:rsidP="00115E76">
      <w:pPr>
        <w:pStyle w:val="FrontPageLeftColumnHeader"/>
        <w:spacing w:line="360" w:lineRule="auto"/>
        <w:rPr>
          <w:rFonts w:ascii="Times New Roman" w:hAnsi="Times New Roman" w:cs="Times New Roman"/>
          <w:color w:val="000000"/>
          <w:sz w:val="20"/>
          <w:szCs w:val="20"/>
        </w:rPr>
      </w:pPr>
    </w:p>
    <w:p w14:paraId="33BBD4F7" w14:textId="7D603F48" w:rsidR="00000000" w:rsidRPr="00115E76" w:rsidRDefault="00000000" w:rsidP="00115E76">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47E5D73B" w14:textId="77777777" w:rsidR="00000000" w:rsidRPr="00115E76" w:rsidRDefault="00000000" w:rsidP="00115E76">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I will trust God’s plan for me. </w:t>
      </w:r>
    </w:p>
    <w:p w14:paraId="2F11A9FB" w14:textId="77777777" w:rsidR="00D21457" w:rsidRDefault="00D21457" w:rsidP="00115E76">
      <w:pPr>
        <w:pStyle w:val="SECTIONHEADER"/>
        <w:pBdr>
          <w:bottom w:val="none" w:sz="0" w:space="0" w:color="auto"/>
        </w:pBdr>
        <w:spacing w:before="0" w:after="0" w:line="360" w:lineRule="auto"/>
        <w:jc w:val="left"/>
        <w:rPr>
          <w:rFonts w:ascii="Times New Roman" w:hAnsi="Times New Roman" w:cs="Times New Roman"/>
          <w:sz w:val="20"/>
          <w:szCs w:val="20"/>
        </w:rPr>
      </w:pPr>
    </w:p>
    <w:p w14:paraId="577EC18F" w14:textId="7A371AF2" w:rsidR="00000000" w:rsidRPr="00115E76" w:rsidRDefault="00000000" w:rsidP="00115E76">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34D45D99" w14:textId="5A8F1177" w:rsidR="00000000" w:rsidRPr="00D21457" w:rsidRDefault="00000000" w:rsidP="00115E76">
      <w:pPr>
        <w:pStyle w:val="SuppliesAdditionalOptions"/>
        <w:spacing w:before="0" w:after="0" w:line="360" w:lineRule="auto"/>
        <w:jc w:val="left"/>
        <w:rPr>
          <w:rFonts w:ascii="Times New Roman" w:hAnsi="Times New Roman" w:cs="Times New Roman"/>
          <w:b/>
          <w:bCs/>
          <w:smallCaps/>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White facial tissue, empty tissue box, brown paper, tape, small flowers (artificial or real), battery-operated tea lights, Happy Music </w:t>
      </w:r>
      <w:r w:rsidR="00D21457">
        <w:rPr>
          <w:rFonts w:ascii="Times New Roman" w:hAnsi="Times New Roman" w:cs="Times New Roman"/>
          <w:b/>
          <w:bCs/>
          <w:smallCaps/>
          <w:sz w:val="20"/>
          <w:szCs w:val="20"/>
        </w:rPr>
        <w:t>(dr)</w:t>
      </w:r>
    </w:p>
    <w:p w14:paraId="52177778"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694F1BF8"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Create a simple diorama “tomb” scene in the Bible lesson area:</w:t>
      </w:r>
    </w:p>
    <w:p w14:paraId="1AF0F015" w14:textId="77777777" w:rsidR="00000000" w:rsidRPr="00115E76" w:rsidRDefault="00000000" w:rsidP="00115E76">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Use brown paper to wrap an empty tissue box, leaving the opening open.</w:t>
      </w:r>
    </w:p>
    <w:p w14:paraId="28371A31" w14:textId="77777777" w:rsidR="00000000" w:rsidRPr="00115E76" w:rsidRDefault="00000000" w:rsidP="00115E76">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Place a folded white facial tissue inside the tomb box.</w:t>
      </w:r>
    </w:p>
    <w:p w14:paraId="64F484FE" w14:textId="77777777" w:rsidR="00000000" w:rsidRPr="00115E76" w:rsidRDefault="00000000" w:rsidP="00115E76">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Arrange small flowers (artificial or real) and battery-operated tea lights around the area. </w:t>
      </w:r>
    </w:p>
    <w:p w14:paraId="139EF126" w14:textId="3F747D44" w:rsidR="00000000" w:rsidRPr="00115E76" w:rsidRDefault="00000000" w:rsidP="00115E76">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Play cheerful music in the background, such as Happy Music </w:t>
      </w:r>
      <w:r w:rsidR="00D21457">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as students arrive. </w:t>
      </w:r>
    </w:p>
    <w:p w14:paraId="5395EF5B"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A0C6ADF"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enter, create a cheerful, celebratory atmosphere.</w:t>
      </w:r>
    </w:p>
    <w:p w14:paraId="096CCDAC" w14:textId="77777777" w:rsidR="00000000" w:rsidRPr="00115E76" w:rsidRDefault="00000000" w:rsidP="00115E76">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Greet students with “Happy Resurrection Day.”</w:t>
      </w:r>
    </w:p>
    <w:p w14:paraId="2E1AFF1A" w14:textId="77777777" w:rsidR="00000000" w:rsidRPr="00115E76" w:rsidRDefault="00000000" w:rsidP="00115E76">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Invite them to look at the tomb scene.</w:t>
      </w:r>
    </w:p>
    <w:p w14:paraId="5CB94416"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Collect offering and record attendance.</w:t>
      </w:r>
    </w:p>
    <w:p w14:paraId="4A75F04F" w14:textId="0D82A748"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Introduce the Lesson 13 MW poster </w:t>
      </w:r>
      <w:r w:rsidR="00D21457">
        <w:rPr>
          <w:rFonts w:ascii="Times New Roman" w:hAnsi="Times New Roman" w:cs="Times New Roman"/>
          <w:b/>
          <w:bCs/>
          <w:smallCaps/>
          <w:sz w:val="20"/>
          <w:szCs w:val="20"/>
        </w:rPr>
        <w:t>(dr)(</w:t>
      </w:r>
      <w:proofErr w:type="spellStart"/>
      <w:r w:rsidR="00D21457">
        <w:rPr>
          <w:rFonts w:ascii="Times New Roman" w:hAnsi="Times New Roman" w:cs="Times New Roman"/>
          <w:b/>
          <w:bCs/>
          <w:smallCaps/>
          <w:sz w:val="20"/>
          <w:szCs w:val="20"/>
        </w:rPr>
        <w:t>rk</w:t>
      </w:r>
      <w:proofErr w:type="spellEnd"/>
      <w:r w:rsidR="00D21457">
        <w:rPr>
          <w:rFonts w:ascii="Times New Roman" w:hAnsi="Times New Roman" w:cs="Times New Roman"/>
          <w:b/>
          <w:bCs/>
          <w:smallCaps/>
          <w:sz w:val="20"/>
          <w:szCs w:val="20"/>
        </w:rPr>
        <w:t>)</w:t>
      </w:r>
      <w:r w:rsidRPr="00115E76">
        <w:rPr>
          <w:rFonts w:ascii="Times New Roman" w:hAnsi="Times New Roman" w:cs="Times New Roman"/>
          <w:sz w:val="20"/>
          <w:szCs w:val="20"/>
        </w:rPr>
        <w:t xml:space="preserve">—Matthew 28:6. </w:t>
      </w:r>
    </w:p>
    <w:p w14:paraId="2990EB41" w14:textId="77777777" w:rsidR="00000000" w:rsidRPr="00115E76" w:rsidRDefault="00000000" w:rsidP="00115E76">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TAC: “Jesus gives us victory over death.” </w:t>
      </w:r>
    </w:p>
    <w:p w14:paraId="379DED50" w14:textId="77777777" w:rsidR="00000000" w:rsidRPr="00115E76" w:rsidRDefault="00000000" w:rsidP="00115E76">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will learn what happened to Jesus after He was crucified on the cross and buried in the tomb. Something </w:t>
      </w:r>
      <w:r w:rsidRPr="00115E76">
        <w:rPr>
          <w:rFonts w:ascii="Times New Roman" w:hAnsi="Times New Roman" w:cs="Times New Roman"/>
          <w:sz w:val="20"/>
          <w:szCs w:val="20"/>
        </w:rPr>
        <w:lastRenderedPageBreak/>
        <w:t>amazing happened that gives us victory over death.</w:t>
      </w:r>
    </w:p>
    <w:p w14:paraId="132D367A" w14:textId="77777777" w:rsidR="00D21457" w:rsidRDefault="00D21457" w:rsidP="00115E76">
      <w:pPr>
        <w:pStyle w:val="SECTIONSUBHEADER"/>
        <w:spacing w:before="0" w:after="0" w:line="360" w:lineRule="auto"/>
        <w:rPr>
          <w:rFonts w:ascii="Times New Roman" w:hAnsi="Times New Roman" w:cs="Times New Roman"/>
          <w:sz w:val="20"/>
          <w:szCs w:val="20"/>
        </w:rPr>
      </w:pPr>
    </w:p>
    <w:p w14:paraId="40A5E197" w14:textId="124243BC" w:rsidR="00000000" w:rsidRPr="00115E76" w:rsidRDefault="00000000" w:rsidP="00115E76">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Opener: </w:t>
      </w:r>
      <w:r w:rsidRPr="00115E76">
        <w:rPr>
          <w:rFonts w:ascii="Times New Roman" w:hAnsi="Times New Roman" w:cs="Times New Roman"/>
          <w:b w:val="0"/>
          <w:bCs w:val="0"/>
          <w:sz w:val="20"/>
          <w:szCs w:val="20"/>
        </w:rPr>
        <w:t xml:space="preserve">Victory over Death </w:t>
      </w:r>
    </w:p>
    <w:p w14:paraId="36CC3B4B" w14:textId="77777777" w:rsidR="00000000" w:rsidRPr="00115E76" w:rsidRDefault="00000000" w:rsidP="00115E76">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Clear jar with lid, butterfly stickers, cotton balls, blue paper</w:t>
      </w:r>
    </w:p>
    <w:p w14:paraId="540B7321"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64C8C62"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Line a clear jar with blue paper.</w:t>
      </w:r>
    </w:p>
    <w:p w14:paraId="51B26BCF" w14:textId="77777777" w:rsidR="00000000" w:rsidRPr="00115E76" w:rsidRDefault="00000000" w:rsidP="00115E76">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Gather butterfly stickers and cotton balls. </w:t>
      </w:r>
    </w:p>
    <w:p w14:paraId="44DEC6BB"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17AC84E"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sit in a circle on the floor.</w:t>
      </w:r>
    </w:p>
    <w:p w14:paraId="4E63200B"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Show the empty jar and explain that sometimes sad things happen, like when Jesus died.</w:t>
      </w:r>
    </w:p>
    <w:p w14:paraId="4BD11951" w14:textId="77777777" w:rsidR="00000000" w:rsidRPr="00115E76" w:rsidRDefault="00000000" w:rsidP="00115E76">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When people </w:t>
      </w:r>
      <w:proofErr w:type="gramStart"/>
      <w:r w:rsidRPr="00115E76">
        <w:rPr>
          <w:rFonts w:ascii="Times New Roman" w:hAnsi="Times New Roman" w:cs="Times New Roman"/>
          <w:sz w:val="20"/>
          <w:szCs w:val="20"/>
        </w:rPr>
        <w:t>die</w:t>
      </w:r>
      <w:proofErr w:type="gramEnd"/>
      <w:r w:rsidRPr="00115E76">
        <w:rPr>
          <w:rFonts w:ascii="Times New Roman" w:hAnsi="Times New Roman" w:cs="Times New Roman"/>
          <w:sz w:val="20"/>
          <w:szCs w:val="20"/>
        </w:rPr>
        <w:t xml:space="preserve"> we sometimes feel empty inside. </w:t>
      </w:r>
    </w:p>
    <w:p w14:paraId="2FC511AB"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Place some cotton balls in the jar to represent clouds.</w:t>
      </w:r>
    </w:p>
    <w:p w14:paraId="36438D69" w14:textId="77777777" w:rsidR="00000000" w:rsidRPr="00115E76" w:rsidRDefault="00000000" w:rsidP="00115E76">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These clouds remind me of Heaven. When we are sad, we can also feel happy when we remember that if our loved ones served Jesus, we </w:t>
      </w:r>
      <w:proofErr w:type="gramStart"/>
      <w:r w:rsidRPr="00115E76">
        <w:rPr>
          <w:rFonts w:ascii="Times New Roman" w:hAnsi="Times New Roman" w:cs="Times New Roman"/>
          <w:sz w:val="20"/>
          <w:szCs w:val="20"/>
        </w:rPr>
        <w:t>can</w:t>
      </w:r>
      <w:proofErr w:type="gramEnd"/>
      <w:r w:rsidRPr="00115E76">
        <w:rPr>
          <w:rFonts w:ascii="Times New Roman" w:hAnsi="Times New Roman" w:cs="Times New Roman"/>
          <w:sz w:val="20"/>
          <w:szCs w:val="20"/>
        </w:rPr>
        <w:t xml:space="preserve"> see them again someday in Heaven.</w:t>
      </w:r>
    </w:p>
    <w:p w14:paraId="5894C923" w14:textId="77777777" w:rsidR="00000000" w:rsidRPr="00115E76" w:rsidRDefault="00000000" w:rsidP="00115E76">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Explain that Heaven is a wonderful place where there is no sadness or pain.</w:t>
      </w:r>
    </w:p>
    <w:p w14:paraId="5EF5354E"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butterfly sticker to place on the jar.</w:t>
      </w:r>
    </w:p>
    <w:p w14:paraId="000AD944" w14:textId="77777777" w:rsidR="00000000" w:rsidRPr="00115E76" w:rsidRDefault="00000000" w:rsidP="00115E76">
      <w:pPr>
        <w:pStyle w:val="Buttlet2ndlast"/>
        <w:spacing w:after="0"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These butterflies remind me of how butterflies come out of cocoons. The cocoon is not the end for the butterfly, just like death is not the end for people who love Jesus. He gives us victory over death. </w:t>
      </w:r>
    </w:p>
    <w:p w14:paraId="3B3DB6B5" w14:textId="77777777" w:rsidR="00000000" w:rsidRPr="00115E76" w:rsidRDefault="00000000" w:rsidP="00115E76">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When people die, we feel sad; but Jesus gives us something amazing called “victory over death.” That means death is not the end for people who love Jesus. Today we will learn how Jesus showed us that death is not the end.</w:t>
      </w:r>
    </w:p>
    <w:p w14:paraId="486514C6" w14:textId="77777777" w:rsidR="00D21457" w:rsidRDefault="00D21457" w:rsidP="00115E76">
      <w:pPr>
        <w:pStyle w:val="SECTIONHEADER"/>
        <w:pBdr>
          <w:bottom w:val="none" w:sz="0" w:space="0" w:color="auto"/>
        </w:pBdr>
        <w:spacing w:before="0" w:after="0" w:line="360" w:lineRule="auto"/>
        <w:jc w:val="left"/>
        <w:rPr>
          <w:rFonts w:ascii="Times New Roman" w:hAnsi="Times New Roman" w:cs="Times New Roman"/>
          <w:sz w:val="20"/>
          <w:szCs w:val="20"/>
        </w:rPr>
      </w:pPr>
    </w:p>
    <w:p w14:paraId="49970FA7" w14:textId="488F9C1E" w:rsidR="00000000" w:rsidRPr="00115E76" w:rsidRDefault="00000000" w:rsidP="00115E76">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43404F3C" w14:textId="77777777" w:rsidR="00000000" w:rsidRPr="00115E76" w:rsidRDefault="00000000" w:rsidP="00115E76">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 xml:space="preserve">Three Days </w:t>
      </w:r>
    </w:p>
    <w:p w14:paraId="152C9B46" w14:textId="77777777" w:rsidR="00000000" w:rsidRPr="00115E76" w:rsidRDefault="00000000" w:rsidP="00115E76">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Paper, scissor, stapler, timer, calendar, “Jesus Is Risen” Activity Pages, crayons </w:t>
      </w:r>
    </w:p>
    <w:p w14:paraId="6B4D842D"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17D49196" w14:textId="77777777" w:rsidR="00000000" w:rsidRPr="00115E76" w:rsidRDefault="00000000" w:rsidP="00115E76">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Create a simple paper chain with three links. </w:t>
      </w:r>
    </w:p>
    <w:p w14:paraId="50E1D5DF"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2D6B690"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When Jesus died, His friends were very sad. Jesus’ body was placed in a tomb, like a cave, with a big stone rolled over the entrance.</w:t>
      </w:r>
    </w:p>
    <w:p w14:paraId="02267108"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Show students the paper chain and explain that each link represents one day that Jesus was in the tomb.</w:t>
      </w:r>
    </w:p>
    <w:p w14:paraId="17CAF4A9" w14:textId="77777777" w:rsidR="00000000" w:rsidRPr="00115E76" w:rsidRDefault="00000000" w:rsidP="00115E76">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Point to each link on the chain and count together: “day 1, day 2, day 3.”</w:t>
      </w:r>
    </w:p>
    <w:p w14:paraId="6018BD12" w14:textId="77777777" w:rsidR="00000000" w:rsidRPr="00115E76" w:rsidRDefault="00000000" w:rsidP="00115E76">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Set a timer for thirty seconds and practice waiting patiently.</w:t>
      </w:r>
    </w:p>
    <w:p w14:paraId="301A5145"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We waited only thirty seconds, but Jesus’ friends had to wait three whole days, not knowing what would happen.</w:t>
      </w:r>
    </w:p>
    <w:p w14:paraId="7CACA3BF"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Hand out page 2 of Lesson 13 activity page. </w:t>
      </w:r>
    </w:p>
    <w:p w14:paraId="0612D4DF" w14:textId="77777777" w:rsidR="00000000" w:rsidRPr="00115E76" w:rsidRDefault="00000000" w:rsidP="00115E76">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color the “Jesus Is Risen” picture. </w:t>
      </w:r>
    </w:p>
    <w:p w14:paraId="1B7D1381" w14:textId="77777777" w:rsidR="00000000" w:rsidRPr="00115E76" w:rsidRDefault="00000000" w:rsidP="00115E76">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friends were so sad after He died. Three days must have felt like an eternity, but God had something amazing planned.</w:t>
      </w:r>
    </w:p>
    <w:p w14:paraId="286200F3" w14:textId="77777777" w:rsidR="00000000" w:rsidRPr="00115E76" w:rsidRDefault="00000000" w:rsidP="00115E76">
      <w:pPr>
        <w:pStyle w:val="ItalicSubheadAdditionalOptions"/>
        <w:spacing w:before="0" w:line="360" w:lineRule="auto"/>
        <w:rPr>
          <w:rFonts w:ascii="Times New Roman" w:hAnsi="Times New Roman" w:cs="Times New Roman"/>
          <w:b/>
          <w:bCs/>
          <w:caps/>
          <w:sz w:val="20"/>
          <w:szCs w:val="20"/>
        </w:rPr>
      </w:pPr>
    </w:p>
    <w:p w14:paraId="52CB2FE3" w14:textId="77777777" w:rsidR="00000000" w:rsidRPr="00115E76" w:rsidRDefault="00000000" w:rsidP="00115E76">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57F8E77D" w14:textId="77777777" w:rsidR="00000000" w:rsidRPr="00115E76" w:rsidRDefault="00000000" w:rsidP="00115E76">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t xml:space="preserve">He Is Risen (Matthew 28:1–20) </w:t>
      </w:r>
    </w:p>
    <w:p w14:paraId="02D57FF4" w14:textId="77777777" w:rsidR="00000000" w:rsidRPr="00115E76" w:rsidRDefault="00000000" w:rsidP="00D21457">
      <w:pPr>
        <w:pStyle w:val="BibleVerse"/>
        <w:shd w:val="clear" w:color="auto" w:fill="auto"/>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“He is not here: for he is risen” (Matthew 28:6).</w:t>
      </w:r>
    </w:p>
    <w:p w14:paraId="5E0813EC" w14:textId="77777777" w:rsidR="00D21457" w:rsidRDefault="00D21457" w:rsidP="00115E76">
      <w:pPr>
        <w:pStyle w:val="SuppliesAdditionalOptions"/>
        <w:spacing w:before="0" w:after="0" w:line="360" w:lineRule="auto"/>
        <w:jc w:val="left"/>
        <w:rPr>
          <w:rStyle w:val="BoldItalic"/>
          <w:rFonts w:ascii="Times New Roman" w:hAnsi="Times New Roman" w:cs="Times New Roman"/>
          <w:sz w:val="20"/>
          <w:szCs w:val="20"/>
        </w:rPr>
      </w:pPr>
    </w:p>
    <w:p w14:paraId="539A6970" w14:textId="0567FBB0" w:rsidR="00000000" w:rsidRPr="00115E76" w:rsidRDefault="00000000" w:rsidP="00115E76">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lastRenderedPageBreak/>
        <w:t>SUPPLIES:</w:t>
      </w:r>
      <w:r w:rsidRPr="00115E76">
        <w:rPr>
          <w:rFonts w:ascii="Times New Roman" w:hAnsi="Times New Roman" w:cs="Times New Roman"/>
          <w:sz w:val="20"/>
          <w:szCs w:val="20"/>
        </w:rPr>
        <w:t xml:space="preserve"> Tomb scene with folded white tissue from Welcome, stone, angel figure or picture, Bible, “Jesus Is Risen” visual </w:t>
      </w:r>
      <w:r w:rsidR="00D21457">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w:t>
      </w:r>
    </w:p>
    <w:p w14:paraId="65CBD790"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819930A"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Set a stone in front of the opening of the tomb from Welcome and place an angel figure or picture by the tomb.</w:t>
      </w:r>
    </w:p>
    <w:p w14:paraId="682ADDC4" w14:textId="77777777" w:rsidR="00000000" w:rsidRPr="00115E76" w:rsidRDefault="00000000" w:rsidP="00115E76">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Practice telling the story with the props. </w:t>
      </w:r>
    </w:p>
    <w:p w14:paraId="4F8AA110"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451BC21" w14:textId="77777777" w:rsidR="00000000" w:rsidRPr="00115E76" w:rsidRDefault="00000000" w:rsidP="00115E76">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your Bible to Matthew 28. </w:t>
      </w:r>
    </w:p>
    <w:p w14:paraId="0A3F4EC6" w14:textId="77777777" w:rsidR="00D21457" w:rsidRDefault="00D21457" w:rsidP="00115E76">
      <w:pPr>
        <w:pStyle w:val="BodyTextNoIndent"/>
        <w:spacing w:after="0" w:line="360" w:lineRule="auto"/>
        <w:jc w:val="left"/>
        <w:rPr>
          <w:rFonts w:ascii="Times New Roman" w:hAnsi="Times New Roman" w:cs="Times New Roman"/>
          <w:sz w:val="20"/>
          <w:szCs w:val="20"/>
        </w:rPr>
      </w:pPr>
    </w:p>
    <w:p w14:paraId="1EAB053F" w14:textId="012F2F89" w:rsidR="00000000" w:rsidRPr="00115E76" w:rsidRDefault="00000000" w:rsidP="00D21457">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Early on Sunday morning, the first day of the week, Mary Magdalene and another Mary went to visit Jesus’ tomb. They were still feeling very sad that Jesus had died.</w:t>
      </w:r>
    </w:p>
    <w:p w14:paraId="21F511C3" w14:textId="77777777" w:rsidR="00000000" w:rsidRPr="00115E76" w:rsidRDefault="00000000" w:rsidP="00D21457">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Suddenly, there was a big earthquake. An angel of the Lord came down from Heaven and rolled back the stone that covered the entrance to the tomb. The angel was so bright, it looked like lightning, and his clothes were as white as snow. The guards who were watching the tomb were so afraid that they fainted.</w:t>
      </w:r>
    </w:p>
    <w:p w14:paraId="51B73171" w14:textId="77777777" w:rsidR="00000000" w:rsidRPr="00D21457" w:rsidRDefault="00000000" w:rsidP="00D21457">
      <w:pPr>
        <w:pStyle w:val="BodyTextNoIndent"/>
        <w:spacing w:after="120" w:line="360" w:lineRule="auto"/>
        <w:jc w:val="left"/>
        <w:rPr>
          <w:rFonts w:ascii="Times New Roman" w:hAnsi="Times New Roman" w:cs="Times New Roman"/>
          <w:b/>
          <w:bCs/>
          <w:sz w:val="20"/>
          <w:szCs w:val="20"/>
        </w:rPr>
      </w:pPr>
      <w:r w:rsidRPr="00115E76">
        <w:rPr>
          <w:rFonts w:ascii="Times New Roman" w:hAnsi="Times New Roman" w:cs="Times New Roman"/>
          <w:sz w:val="20"/>
          <w:szCs w:val="20"/>
        </w:rPr>
        <w:t xml:space="preserve">The angel spoke to the women and said, “Do not be afraid. I know you are looking for Jesus, who was crucified. But He is not here. He has risen from the dead, just as He said would happen.” </w:t>
      </w:r>
      <w:r w:rsidRPr="00D21457">
        <w:rPr>
          <w:rStyle w:val="Narrowmeditalic"/>
          <w:rFonts w:ascii="Times New Roman" w:hAnsi="Times New Roman" w:cs="Times New Roman"/>
          <w:b/>
          <w:bCs/>
          <w:sz w:val="20"/>
          <w:szCs w:val="20"/>
        </w:rPr>
        <w:t>(Move the stone away from the tomb and show that it is empty except for the cloth.)</w:t>
      </w:r>
    </w:p>
    <w:p w14:paraId="7BF0A074" w14:textId="77777777" w:rsidR="00000000" w:rsidRPr="00115E76" w:rsidRDefault="00000000" w:rsidP="00D21457">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The angel told the women to go quickly and tell Jesus’ disciples that He was alive again. The women were so happy and excited that they ran to tell the disciples the good news.</w:t>
      </w:r>
    </w:p>
    <w:p w14:paraId="59486B44" w14:textId="77777777" w:rsidR="00000000" w:rsidRPr="00115E76" w:rsidRDefault="00000000" w:rsidP="00D21457">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While they were running, Jesus met them. He said, “Greetings.” The women fell at His feet and worshiped Him. Jesus told them not to be afraid and to tell His disciples to go to Galilee, where they would see Him.</w:t>
      </w:r>
    </w:p>
    <w:p w14:paraId="4A47E38C" w14:textId="77777777" w:rsidR="00000000" w:rsidRPr="00115E76" w:rsidRDefault="00000000" w:rsidP="00D21457">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The women delivered the message, and Jesus’ disciples went to Galilee. Jesus met them there. He told them to go everywhere and teach people about Him, baptizing them in the name of the Father, Son, and Holy Spirit. </w:t>
      </w:r>
    </w:p>
    <w:p w14:paraId="42F15584" w14:textId="77777777" w:rsidR="00000000" w:rsidRPr="00115E76" w:rsidRDefault="00000000" w:rsidP="00D21457">
      <w:pPr>
        <w:pStyle w:val="BulletedTextLast"/>
        <w:spacing w:before="0" w:after="12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is the name of the Father, Son, and Holy Spirit? </w:t>
      </w:r>
      <w:r w:rsidRPr="00115E76">
        <w:rPr>
          <w:rStyle w:val="Italic"/>
          <w:rFonts w:ascii="Times New Roman" w:hAnsi="Times New Roman" w:cs="Times New Roman"/>
          <w:sz w:val="20"/>
          <w:szCs w:val="20"/>
        </w:rPr>
        <w:t>Jesus</w:t>
      </w:r>
    </w:p>
    <w:p w14:paraId="3F6A72C2" w14:textId="77777777" w:rsidR="00000000" w:rsidRPr="00115E76" w:rsidRDefault="00000000" w:rsidP="00D21457">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Jesus promised He would always be with them. He had a plan to send His Spirit to give them victory—victory in this life and victory over death. He gave His plan to us too, and we can trust Him. </w:t>
      </w:r>
    </w:p>
    <w:p w14:paraId="71C15317" w14:textId="77777777" w:rsidR="00000000" w:rsidRPr="00115E76" w:rsidRDefault="00000000" w:rsidP="00115E76">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Review Questions</w:t>
      </w:r>
    </w:p>
    <w:p w14:paraId="209D98A9" w14:textId="4DB22D92" w:rsidR="00000000" w:rsidRPr="00115E76" w:rsidRDefault="00000000" w:rsidP="00115E76">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“Jesus Is Risen” visual </w:t>
      </w:r>
      <w:r w:rsidR="00D21457">
        <w:rPr>
          <w:rFonts w:ascii="Times New Roman" w:hAnsi="Times New Roman" w:cs="Times New Roman"/>
          <w:b/>
          <w:bCs/>
          <w:smallCaps/>
          <w:sz w:val="20"/>
          <w:szCs w:val="20"/>
        </w:rPr>
        <w:t>(dr)</w:t>
      </w:r>
      <w:r w:rsidRPr="00115E76">
        <w:rPr>
          <w:rFonts w:ascii="Times New Roman" w:hAnsi="Times New Roman" w:cs="Times New Roman"/>
          <w:sz w:val="20"/>
          <w:szCs w:val="20"/>
        </w:rPr>
        <w:t>. Ask students to describe what is being shown.</w:t>
      </w:r>
    </w:p>
    <w:p w14:paraId="58F6563F" w14:textId="77777777" w:rsidR="00000000" w:rsidRPr="00115E76" w:rsidRDefault="00000000" w:rsidP="00115E76">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Who went to visit Jesus’ tomb? </w:t>
      </w:r>
      <w:r w:rsidRPr="00115E76">
        <w:rPr>
          <w:rStyle w:val="Italic"/>
          <w:rFonts w:ascii="Times New Roman" w:hAnsi="Times New Roman" w:cs="Times New Roman"/>
          <w:sz w:val="20"/>
          <w:szCs w:val="20"/>
        </w:rPr>
        <w:t>Mary Magdalene and Mary</w:t>
      </w:r>
    </w:p>
    <w:p w14:paraId="7D579A55" w14:textId="77777777" w:rsidR="00000000" w:rsidRPr="00115E76" w:rsidRDefault="00000000" w:rsidP="00115E76">
      <w:pPr>
        <w:pStyle w:val="ReviewQuestions-ShadedBullets"/>
        <w:shd w:val="clear" w:color="auto" w:fill="auto"/>
        <w:spacing w:line="360" w:lineRule="auto"/>
        <w:ind w:left="720"/>
        <w:rPr>
          <w:rStyle w:val="Italic"/>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happened to the stone in front of the tomb? </w:t>
      </w:r>
      <w:r w:rsidRPr="00115E76">
        <w:rPr>
          <w:rStyle w:val="Italic"/>
          <w:rFonts w:ascii="Times New Roman" w:hAnsi="Times New Roman" w:cs="Times New Roman"/>
          <w:sz w:val="20"/>
          <w:szCs w:val="20"/>
        </w:rPr>
        <w:t>An angel rolled it away.</w:t>
      </w:r>
    </w:p>
    <w:p w14:paraId="24C89ADA" w14:textId="77777777" w:rsidR="00000000" w:rsidRPr="00115E76" w:rsidRDefault="00000000" w:rsidP="00115E76">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Was Jesus in the tomb? </w:t>
      </w:r>
      <w:r w:rsidRPr="00115E76">
        <w:rPr>
          <w:rStyle w:val="Italic"/>
          <w:rFonts w:ascii="Times New Roman" w:hAnsi="Times New Roman" w:cs="Times New Roman"/>
          <w:sz w:val="20"/>
          <w:szCs w:val="20"/>
        </w:rPr>
        <w:t>No</w:t>
      </w:r>
    </w:p>
    <w:p w14:paraId="3EE96D4B" w14:textId="77777777" w:rsidR="00000000" w:rsidRPr="00115E76" w:rsidRDefault="00000000" w:rsidP="00115E76">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did the angel tell the women? </w:t>
      </w:r>
      <w:r w:rsidRPr="00115E76">
        <w:rPr>
          <w:rStyle w:val="Italic"/>
          <w:rFonts w:ascii="Times New Roman" w:hAnsi="Times New Roman" w:cs="Times New Roman"/>
          <w:sz w:val="20"/>
          <w:szCs w:val="20"/>
        </w:rPr>
        <w:t>Do not be afraid, Jesus has risen.</w:t>
      </w:r>
    </w:p>
    <w:p w14:paraId="1C12B6C2" w14:textId="77777777" w:rsidR="00000000" w:rsidRPr="00115E76" w:rsidRDefault="00000000" w:rsidP="00115E76">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Who did the women see while they were running to tell the disciples? </w:t>
      </w:r>
      <w:r w:rsidRPr="00115E76">
        <w:rPr>
          <w:rStyle w:val="Italic"/>
          <w:rFonts w:ascii="Times New Roman" w:hAnsi="Times New Roman" w:cs="Times New Roman"/>
          <w:sz w:val="20"/>
          <w:szCs w:val="20"/>
        </w:rPr>
        <w:t>Jesus</w:t>
      </w:r>
    </w:p>
    <w:p w14:paraId="14F9E228" w14:textId="77777777" w:rsidR="00000000" w:rsidRPr="00115E76" w:rsidRDefault="00000000" w:rsidP="00115E76">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did Jesus promise His disciples? </w:t>
      </w:r>
      <w:r w:rsidRPr="00115E76">
        <w:rPr>
          <w:rStyle w:val="Italic"/>
          <w:rFonts w:ascii="Times New Roman" w:hAnsi="Times New Roman" w:cs="Times New Roman"/>
          <w:sz w:val="20"/>
          <w:szCs w:val="20"/>
        </w:rPr>
        <w:t>He would always be with them.</w:t>
      </w:r>
    </w:p>
    <w:p w14:paraId="1D481304" w14:textId="77777777" w:rsidR="00047724" w:rsidRDefault="00047724" w:rsidP="00115E76">
      <w:pPr>
        <w:pStyle w:val="SECTIONHEADER"/>
        <w:pBdr>
          <w:bottom w:val="none" w:sz="0" w:space="0" w:color="auto"/>
        </w:pBdr>
        <w:spacing w:before="0" w:after="0" w:line="360" w:lineRule="auto"/>
        <w:jc w:val="left"/>
        <w:rPr>
          <w:rFonts w:ascii="Times New Roman" w:hAnsi="Times New Roman" w:cs="Times New Roman"/>
          <w:sz w:val="20"/>
          <w:szCs w:val="20"/>
        </w:rPr>
      </w:pPr>
    </w:p>
    <w:p w14:paraId="5165DC6A" w14:textId="6C7D4835" w:rsidR="00000000" w:rsidRPr="00115E76" w:rsidRDefault="00000000" w:rsidP="00115E76">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4BC5BE13" w14:textId="77777777" w:rsidR="00000000" w:rsidRPr="00115E76" w:rsidRDefault="00000000" w:rsidP="00115E76">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Jesus Is Alive</w:t>
      </w:r>
    </w:p>
    <w:p w14:paraId="7C19CA7F" w14:textId="77777777" w:rsidR="00000000" w:rsidRPr="00115E76" w:rsidRDefault="00000000" w:rsidP="00115E76">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w:t>
      </w:r>
    </w:p>
    <w:p w14:paraId="047A640D" w14:textId="478B0A23"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“Victory” stickers </w:t>
      </w:r>
      <w:r w:rsidR="00D21457">
        <w:rPr>
          <w:rFonts w:ascii="Times New Roman" w:hAnsi="Times New Roman" w:cs="Times New Roman"/>
          <w:b/>
          <w:bCs/>
          <w:smallCaps/>
          <w:sz w:val="20"/>
          <w:szCs w:val="20"/>
        </w:rPr>
        <w:t>(dr)(</w:t>
      </w:r>
      <w:proofErr w:type="spellStart"/>
      <w:r w:rsidR="00D21457">
        <w:rPr>
          <w:rFonts w:ascii="Times New Roman" w:hAnsi="Times New Roman" w:cs="Times New Roman"/>
          <w:b/>
          <w:bCs/>
          <w:smallCaps/>
          <w:sz w:val="20"/>
          <w:szCs w:val="20"/>
        </w:rPr>
        <w:t>rk</w:t>
      </w:r>
      <w:proofErr w:type="spellEnd"/>
      <w:r w:rsidR="00D21457">
        <w:rPr>
          <w:rFonts w:ascii="Times New Roman" w:hAnsi="Times New Roman" w:cs="Times New Roman"/>
          <w:b/>
          <w:bCs/>
          <w:smallCaps/>
          <w:sz w:val="20"/>
          <w:szCs w:val="20"/>
        </w:rPr>
        <w:t>)</w:t>
      </w:r>
      <w:r w:rsidRPr="00115E76">
        <w:rPr>
          <w:rFonts w:ascii="Times New Roman" w:hAnsi="Times New Roman" w:cs="Times New Roman"/>
          <w:sz w:val="20"/>
          <w:szCs w:val="20"/>
        </w:rPr>
        <w:t>, marker</w:t>
      </w:r>
    </w:p>
    <w:p w14:paraId="665CE837" w14:textId="77777777" w:rsidR="00000000" w:rsidRPr="00115E76" w:rsidRDefault="00000000" w:rsidP="00115E76">
      <w:pPr>
        <w:pStyle w:val="BulletedTextLast"/>
        <w:spacing w:before="0" w:after="0" w:line="360" w:lineRule="auto"/>
        <w:rPr>
          <w:rFonts w:ascii="Times New Roman" w:hAnsi="Times New Roman" w:cs="Times New Roman"/>
          <w:sz w:val="20"/>
          <w:szCs w:val="20"/>
        </w:rPr>
      </w:pPr>
      <w:r w:rsidRPr="00115E76">
        <w:rPr>
          <w:rStyle w:val="Italic"/>
          <w:rFonts w:ascii="Times New Roman" w:hAnsi="Times New Roman" w:cs="Times New Roman"/>
          <w:sz w:val="20"/>
          <w:szCs w:val="20"/>
        </w:rPr>
        <w:t>•</w:t>
      </w:r>
      <w:r w:rsidRPr="00115E76">
        <w:rPr>
          <w:rStyle w:val="Italic"/>
          <w:rFonts w:ascii="Times New Roman" w:hAnsi="Times New Roman" w:cs="Times New Roman"/>
          <w:sz w:val="20"/>
          <w:szCs w:val="20"/>
        </w:rPr>
        <w:tab/>
        <w:t>Per student:</w:t>
      </w:r>
      <w:r w:rsidRPr="00115E76">
        <w:rPr>
          <w:rFonts w:ascii="Times New Roman" w:hAnsi="Times New Roman" w:cs="Times New Roman"/>
          <w:sz w:val="20"/>
          <w:szCs w:val="20"/>
        </w:rPr>
        <w:t xml:space="preserve"> Sheet of paper, crayons</w:t>
      </w:r>
    </w:p>
    <w:p w14:paraId="1545673E"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22966029" w14:textId="77777777" w:rsidR="00000000" w:rsidRPr="00115E76" w:rsidRDefault="00000000" w:rsidP="00115E76">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For each student, at the top of a sheet of paper, write: Jesus is alive! </w:t>
      </w:r>
    </w:p>
    <w:p w14:paraId="7DF3C5EE"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BFD2EC7"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a class, say the MRC: “I will trust God’s plan for me.”</w:t>
      </w:r>
    </w:p>
    <w:p w14:paraId="0AF850C1"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Read and discuss Matthew 28:6: “He is not here: for he is risen.” </w:t>
      </w:r>
    </w:p>
    <w:p w14:paraId="733EA206"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 empty tomb has great meaning for us. We can have salvation and live forever in Heaven with Jesus. </w:t>
      </w:r>
    </w:p>
    <w:p w14:paraId="44DABCEF"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prepared paper and crayons.</w:t>
      </w:r>
    </w:p>
    <w:p w14:paraId="168F074D" w14:textId="77777777" w:rsidR="00000000" w:rsidRPr="00115E76" w:rsidRDefault="00000000" w:rsidP="00115E76">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Instruct students to draw a picture of the empty tomb.</w:t>
      </w:r>
    </w:p>
    <w:p w14:paraId="0817CCB9" w14:textId="77777777" w:rsidR="00000000" w:rsidRPr="00115E76" w:rsidRDefault="00000000" w:rsidP="00115E76">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Encourage them to add a bright sun and happy faces to show the joy of resurrection—the tomb is empty; Jesus has risen.</w:t>
      </w:r>
    </w:p>
    <w:p w14:paraId="14158E15"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“Victory” sticker to add to the picture.</w:t>
      </w:r>
    </w:p>
    <w:p w14:paraId="19F869F0" w14:textId="77777777" w:rsidR="00000000" w:rsidRPr="00115E76" w:rsidRDefault="00000000" w:rsidP="00115E76">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show their pictures to the class. </w:t>
      </w:r>
    </w:p>
    <w:p w14:paraId="6A04D967" w14:textId="77777777" w:rsidR="00000000" w:rsidRPr="00115E76" w:rsidRDefault="00000000" w:rsidP="00115E76">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rising from the dead shows us that God’s plan is always the best plan. Even when things seem sad, like when Jesus died, God had an amazing plan to bring victory. I will trust God’s plan for me because His plans are always good.</w:t>
      </w:r>
    </w:p>
    <w:p w14:paraId="57152D9E" w14:textId="77777777" w:rsidR="00000000" w:rsidRPr="00115E76" w:rsidRDefault="00000000" w:rsidP="00115E76">
      <w:pPr>
        <w:pStyle w:val="SECTIONSUBHEADER"/>
        <w:spacing w:before="0" w:after="0" w:line="360" w:lineRule="auto"/>
        <w:rPr>
          <w:rFonts w:ascii="Times New Roman" w:hAnsi="Times New Roman" w:cs="Times New Roman"/>
          <w:sz w:val="20"/>
          <w:szCs w:val="20"/>
        </w:rPr>
      </w:pPr>
    </w:p>
    <w:p w14:paraId="6283E123" w14:textId="77777777" w:rsidR="00000000" w:rsidRPr="00115E76" w:rsidRDefault="00000000" w:rsidP="00115E76">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7860D447" w14:textId="77777777" w:rsidR="00000000" w:rsidRPr="00115E76" w:rsidRDefault="00000000" w:rsidP="00115E76">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Bouquet of flowers (artificial or real), tomb scene from Welcome, Kindergarten Devotional and Activity Page</w:t>
      </w:r>
    </w:p>
    <w:p w14:paraId="35BC9C75"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FCB074D"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Gather students at the tomb scene.</w:t>
      </w:r>
    </w:p>
    <w:p w14:paraId="4AE3E3CC"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23A6E63F" w14:textId="77777777" w:rsidR="00000000" w:rsidRPr="00115E76" w:rsidRDefault="00000000" w:rsidP="00115E76">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Thank You, Jesus, . . . for dying for me. </w:t>
      </w:r>
    </w:p>
    <w:p w14:paraId="54DBD042" w14:textId="77777777" w:rsidR="00000000" w:rsidRPr="00115E76" w:rsidRDefault="00000000" w:rsidP="00115E76">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I am so happy . . . that You rose again. </w:t>
      </w:r>
    </w:p>
    <w:p w14:paraId="0FD157DC" w14:textId="77777777" w:rsidR="00000000" w:rsidRPr="00115E76" w:rsidRDefault="00000000" w:rsidP="00115E76">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You give victory . . . over death. </w:t>
      </w:r>
    </w:p>
    <w:p w14:paraId="6D244B44" w14:textId="77777777" w:rsidR="00000000" w:rsidRPr="00115E76" w:rsidRDefault="00000000" w:rsidP="00115E76">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24686053"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Thank God for His plan of salvation. Ask God to help us trust His plans.</w:t>
      </w:r>
    </w:p>
    <w:p w14:paraId="534403ED"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flower from the bouquet to take home. Encourage students to give the flower to a family member and say, “Jesus is alive.”</w:t>
      </w:r>
    </w:p>
    <w:p w14:paraId="735788A4" w14:textId="77777777" w:rsidR="00000000" w:rsidRPr="00115E76" w:rsidRDefault="00000000" w:rsidP="00115E76">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49E23803" w14:textId="77777777" w:rsidR="00047724" w:rsidRDefault="00047724" w:rsidP="00115E76">
      <w:pPr>
        <w:pStyle w:val="BonusHeadings"/>
        <w:pBdr>
          <w:bottom w:val="none" w:sz="0" w:space="0" w:color="auto"/>
        </w:pBdr>
        <w:spacing w:before="0" w:after="0" w:line="360" w:lineRule="auto"/>
        <w:rPr>
          <w:rFonts w:ascii="Times New Roman" w:hAnsi="Times New Roman" w:cs="Times New Roman"/>
          <w:sz w:val="20"/>
          <w:szCs w:val="20"/>
        </w:rPr>
      </w:pPr>
    </w:p>
    <w:p w14:paraId="34D320B0" w14:textId="37ADC24D" w:rsidR="00047724" w:rsidRPr="00047724" w:rsidRDefault="00047724" w:rsidP="00115E76">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03B56A2" w14:textId="068B9B58" w:rsidR="00000000" w:rsidRPr="00115E76" w:rsidRDefault="00000000" w:rsidP="00115E76">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w:t>
      </w:r>
    </w:p>
    <w:p w14:paraId="6F77497C" w14:textId="7797327F" w:rsidR="00000000" w:rsidRPr="00115E76" w:rsidRDefault="00000000" w:rsidP="00115E76">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sidR="00047724">
        <w:rPr>
          <w:rFonts w:ascii="Times New Roman" w:hAnsi="Times New Roman" w:cs="Times New Roman"/>
          <w:b/>
          <w:bCs/>
          <w:smallCaps/>
          <w:sz w:val="20"/>
          <w:szCs w:val="20"/>
        </w:rPr>
        <w:t>(dr)</w:t>
      </w:r>
      <w:r w:rsidRPr="00115E76">
        <w:rPr>
          <w:rFonts w:ascii="Times New Roman" w:hAnsi="Times New Roman" w:cs="Times New Roman"/>
          <w:sz w:val="20"/>
          <w:szCs w:val="20"/>
        </w:rPr>
        <w:t>, simple children’s rhythm instruments</w:t>
      </w:r>
    </w:p>
    <w:p w14:paraId="4E4B10F5"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0D66B09"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Gather or make simple rhythm instruments for students.</w:t>
      </w:r>
    </w:p>
    <w:p w14:paraId="2CD4FE8E"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2364F9A"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Lead students in celebratory worship songs about Jesus’ resurrection. Allow students to play rhythm instruments during worship.</w:t>
      </w:r>
    </w:p>
    <w:p w14:paraId="78987B64" w14:textId="16BCEBA2"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“One, Two, </w:t>
      </w:r>
      <w:proofErr w:type="gramStart"/>
      <w:r w:rsidRPr="00115E76">
        <w:rPr>
          <w:rFonts w:ascii="Times New Roman" w:hAnsi="Times New Roman" w:cs="Times New Roman"/>
          <w:sz w:val="20"/>
          <w:szCs w:val="20"/>
        </w:rPr>
        <w:t>Three</w:t>
      </w:r>
      <w:proofErr w:type="gramEnd"/>
      <w:r w:rsidRPr="00115E76">
        <w:rPr>
          <w:rFonts w:ascii="Times New Roman" w:hAnsi="Times New Roman" w:cs="Times New Roman"/>
          <w:sz w:val="20"/>
          <w:szCs w:val="20"/>
        </w:rPr>
        <w:t xml:space="preserve"> (Jesus Is Alive)” by </w:t>
      </w:r>
      <w:proofErr w:type="spellStart"/>
      <w:r w:rsidRPr="00115E76">
        <w:rPr>
          <w:rFonts w:ascii="Times New Roman" w:hAnsi="Times New Roman" w:cs="Times New Roman"/>
          <w:sz w:val="20"/>
          <w:szCs w:val="20"/>
        </w:rPr>
        <w:t>YancynotNancy</w:t>
      </w:r>
      <w:proofErr w:type="spellEnd"/>
      <w:r w:rsidRPr="00115E76">
        <w:rPr>
          <w:rFonts w:ascii="Times New Roman" w:hAnsi="Times New Roman" w:cs="Times New Roman"/>
          <w:sz w:val="20"/>
          <w:szCs w:val="20"/>
        </w:rPr>
        <w:t xml:space="preserve"> </w:t>
      </w:r>
      <w:r w:rsidR="00047724">
        <w:rPr>
          <w:rFonts w:ascii="Times New Roman" w:hAnsi="Times New Roman" w:cs="Times New Roman"/>
          <w:b/>
          <w:bCs/>
          <w:smallCaps/>
          <w:sz w:val="20"/>
          <w:szCs w:val="20"/>
        </w:rPr>
        <w:t>(</w:t>
      </w:r>
      <w:r w:rsidR="00047724">
        <w:rPr>
          <w:rFonts w:ascii="Times New Roman" w:hAnsi="Times New Roman" w:cs="Times New Roman"/>
          <w:b/>
          <w:bCs/>
          <w:smallCaps/>
          <w:sz w:val="20"/>
          <w:szCs w:val="20"/>
        </w:rPr>
        <w:t>ql</w:t>
      </w:r>
      <w:r w:rsidR="00047724">
        <w:rPr>
          <w:rFonts w:ascii="Times New Roman" w:hAnsi="Times New Roman" w:cs="Times New Roman"/>
          <w:b/>
          <w:bCs/>
          <w:smallCaps/>
          <w:sz w:val="20"/>
          <w:szCs w:val="20"/>
        </w:rPr>
        <w:t>)</w:t>
      </w:r>
      <w:r w:rsidRPr="00115E76">
        <w:rPr>
          <w:rFonts w:ascii="Times New Roman" w:hAnsi="Times New Roman" w:cs="Times New Roman"/>
          <w:sz w:val="20"/>
          <w:szCs w:val="20"/>
        </w:rPr>
        <w:t xml:space="preserve"> </w:t>
      </w:r>
    </w:p>
    <w:p w14:paraId="0CC2B13B" w14:textId="386445C8"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“He’s Alive, He’s Alive” by </w:t>
      </w:r>
      <w:proofErr w:type="spellStart"/>
      <w:r w:rsidRPr="00115E76">
        <w:rPr>
          <w:rFonts w:ascii="Times New Roman" w:hAnsi="Times New Roman" w:cs="Times New Roman"/>
          <w:sz w:val="20"/>
          <w:szCs w:val="20"/>
        </w:rPr>
        <w:t>YancynotNancy</w:t>
      </w:r>
      <w:proofErr w:type="spellEnd"/>
      <w:r w:rsidRPr="00115E76">
        <w:rPr>
          <w:rFonts w:ascii="Times New Roman" w:hAnsi="Times New Roman" w:cs="Times New Roman"/>
          <w:sz w:val="20"/>
          <w:szCs w:val="20"/>
        </w:rPr>
        <w:t xml:space="preserve"> </w:t>
      </w:r>
      <w:r w:rsidR="00047724">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2415DF41" w14:textId="0CEB4D67"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“Hosanna!” by Allstars Kids Club </w:t>
      </w:r>
      <w:r w:rsidR="00047724">
        <w:rPr>
          <w:rFonts w:ascii="Times New Roman" w:hAnsi="Times New Roman" w:cs="Times New Roman"/>
          <w:b/>
          <w:bCs/>
          <w:smallCaps/>
          <w:sz w:val="20"/>
          <w:szCs w:val="20"/>
        </w:rPr>
        <w:t>(ql)</w:t>
      </w:r>
    </w:p>
    <w:p w14:paraId="76228AA4" w14:textId="77777777" w:rsidR="00000000" w:rsidRPr="00115E76" w:rsidRDefault="00000000" w:rsidP="00115E76">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celebrate because Jesus is alive.</w:t>
      </w:r>
    </w:p>
    <w:p w14:paraId="7053FA23" w14:textId="77777777" w:rsidR="00047724" w:rsidRDefault="00047724" w:rsidP="00115E76">
      <w:pPr>
        <w:pStyle w:val="BonusHeadings"/>
        <w:pBdr>
          <w:bottom w:val="none" w:sz="0" w:space="0" w:color="auto"/>
        </w:pBdr>
        <w:spacing w:before="0" w:after="0" w:line="360" w:lineRule="auto"/>
        <w:rPr>
          <w:rFonts w:ascii="Times New Roman" w:hAnsi="Times New Roman" w:cs="Times New Roman"/>
          <w:sz w:val="20"/>
          <w:szCs w:val="20"/>
        </w:rPr>
      </w:pPr>
    </w:p>
    <w:p w14:paraId="262DA11A" w14:textId="3A051719" w:rsidR="00000000" w:rsidRPr="00115E76" w:rsidRDefault="00000000" w:rsidP="00115E76">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3F8A2F19" w14:textId="77777777" w:rsidR="00000000" w:rsidRPr="00115E76" w:rsidRDefault="00000000" w:rsidP="00115E76">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13 Memory Verse: </w:t>
      </w:r>
      <w:r w:rsidRPr="00115E76">
        <w:rPr>
          <w:rFonts w:ascii="Times New Roman" w:hAnsi="Times New Roman" w:cs="Times New Roman"/>
          <w:b w:val="0"/>
          <w:bCs w:val="0"/>
          <w:sz w:val="20"/>
          <w:szCs w:val="20"/>
        </w:rPr>
        <w:t>Matthew 28:6</w:t>
      </w:r>
    </w:p>
    <w:p w14:paraId="333DA4F4" w14:textId="77777777" w:rsidR="00000000" w:rsidRPr="00115E76" w:rsidRDefault="00000000" w:rsidP="00115E76">
      <w:pPr>
        <w:pStyle w:val="scripturebonusAdditionalOptions"/>
        <w:spacing w:line="360" w:lineRule="auto"/>
        <w:jc w:val="left"/>
        <w:rPr>
          <w:rFonts w:ascii="Times New Roman" w:hAnsi="Times New Roman" w:cs="Times New Roman"/>
          <w:sz w:val="20"/>
          <w:szCs w:val="20"/>
        </w:rPr>
      </w:pPr>
      <w:r w:rsidRPr="00115E76">
        <w:rPr>
          <w:rStyle w:val="LightItalic"/>
          <w:rFonts w:ascii="Times New Roman" w:hAnsi="Times New Roman" w:cs="Times New Roman"/>
          <w:i/>
          <w:iCs/>
          <w:sz w:val="20"/>
          <w:szCs w:val="20"/>
        </w:rPr>
        <w:t>“He is not here: for he is risen.”</w:t>
      </w:r>
    </w:p>
    <w:p w14:paraId="5EEDFA6F" w14:textId="60B00BAC" w:rsidR="00000000" w:rsidRPr="00115E76" w:rsidRDefault="00000000" w:rsidP="00115E76">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lastRenderedPageBreak/>
        <w:t>Supplies:</w:t>
      </w:r>
      <w:r w:rsidRPr="00115E76">
        <w:rPr>
          <w:rFonts w:ascii="Times New Roman" w:hAnsi="Times New Roman" w:cs="Times New Roman"/>
          <w:sz w:val="20"/>
          <w:szCs w:val="20"/>
        </w:rPr>
        <w:t xml:space="preserve"> Lesson 13 MW poster</w:t>
      </w:r>
      <w:r w:rsidRPr="00115E76">
        <w:rPr>
          <w:rStyle w:val="Book"/>
          <w:rFonts w:ascii="Times New Roman" w:hAnsi="Times New Roman" w:cs="Times New Roman"/>
          <w:sz w:val="20"/>
          <w:szCs w:val="20"/>
        </w:rPr>
        <w:t xml:space="preserve"> </w:t>
      </w:r>
      <w:r w:rsidR="00047724">
        <w:rPr>
          <w:rFonts w:ascii="Times New Roman" w:hAnsi="Times New Roman" w:cs="Times New Roman"/>
          <w:b/>
          <w:bCs/>
          <w:smallCaps/>
          <w:sz w:val="20"/>
          <w:szCs w:val="20"/>
        </w:rPr>
        <w:t>(dr)(</w:t>
      </w:r>
      <w:proofErr w:type="spellStart"/>
      <w:r w:rsidR="00047724">
        <w:rPr>
          <w:rFonts w:ascii="Times New Roman" w:hAnsi="Times New Roman" w:cs="Times New Roman"/>
          <w:b/>
          <w:bCs/>
          <w:smallCaps/>
          <w:sz w:val="20"/>
          <w:szCs w:val="20"/>
        </w:rPr>
        <w:t>rk</w:t>
      </w:r>
      <w:proofErr w:type="spellEnd"/>
      <w:r w:rsidR="00047724">
        <w:rPr>
          <w:rFonts w:ascii="Times New Roman" w:hAnsi="Times New Roman" w:cs="Times New Roman"/>
          <w:b/>
          <w:bCs/>
          <w:smallCaps/>
          <w:sz w:val="20"/>
          <w:szCs w:val="20"/>
        </w:rPr>
        <w:t>)</w:t>
      </w:r>
      <w:r w:rsidRPr="00115E76">
        <w:rPr>
          <w:rFonts w:ascii="Times New Roman" w:hAnsi="Times New Roman" w:cs="Times New Roman"/>
          <w:sz w:val="20"/>
          <w:szCs w:val="20"/>
        </w:rPr>
        <w:t>, construction paper, scissors</w:t>
      </w:r>
    </w:p>
    <w:p w14:paraId="6AAD4D56"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157CD45B"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each student, cut out a simple tomb shape from construction paper.</w:t>
      </w:r>
    </w:p>
    <w:p w14:paraId="70EB610D" w14:textId="77777777"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 each tomb write: He is risen.</w:t>
      </w:r>
    </w:p>
    <w:p w14:paraId="10F72031"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39AC400" w14:textId="5CBCA22B"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Lesson 13 MW poster</w:t>
      </w:r>
      <w:r w:rsidRPr="00115E76">
        <w:rPr>
          <w:rStyle w:val="Book"/>
          <w:rFonts w:ascii="Times New Roman" w:hAnsi="Times New Roman" w:cs="Times New Roman"/>
          <w:sz w:val="20"/>
          <w:szCs w:val="20"/>
        </w:rPr>
        <w:t xml:space="preserve"> </w:t>
      </w:r>
      <w:r w:rsidR="00047724">
        <w:rPr>
          <w:rFonts w:ascii="Times New Roman" w:hAnsi="Times New Roman" w:cs="Times New Roman"/>
          <w:b/>
          <w:bCs/>
          <w:smallCaps/>
          <w:sz w:val="20"/>
          <w:szCs w:val="20"/>
        </w:rPr>
        <w:t>(dr)(</w:t>
      </w:r>
      <w:proofErr w:type="spellStart"/>
      <w:r w:rsidR="00047724">
        <w:rPr>
          <w:rFonts w:ascii="Times New Roman" w:hAnsi="Times New Roman" w:cs="Times New Roman"/>
          <w:b/>
          <w:bCs/>
          <w:smallCaps/>
          <w:sz w:val="20"/>
          <w:szCs w:val="20"/>
        </w:rPr>
        <w:t>rk</w:t>
      </w:r>
      <w:proofErr w:type="spellEnd"/>
      <w:r w:rsidR="00047724">
        <w:rPr>
          <w:rFonts w:ascii="Times New Roman" w:hAnsi="Times New Roman" w:cs="Times New Roman"/>
          <w:b/>
          <w:bCs/>
          <w:smallCaps/>
          <w:sz w:val="20"/>
          <w:szCs w:val="20"/>
        </w:rPr>
        <w:t>)</w:t>
      </w:r>
      <w:r w:rsidRPr="00115E76">
        <w:rPr>
          <w:rFonts w:ascii="Times New Roman" w:hAnsi="Times New Roman" w:cs="Times New Roman"/>
          <w:sz w:val="20"/>
          <w:szCs w:val="20"/>
        </w:rPr>
        <w:t>—Matthew 28:6.</w:t>
      </w:r>
    </w:p>
    <w:p w14:paraId="135E29CA"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repeat the verse three times.</w:t>
      </w:r>
    </w:p>
    <w:p w14:paraId="1E75F28B"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Form two groups:</w:t>
      </w:r>
    </w:p>
    <w:p w14:paraId="2DE66EE7" w14:textId="77777777"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 first group says, “He is not here . . .”</w:t>
      </w:r>
    </w:p>
    <w:p w14:paraId="7C39546E" w14:textId="77777777"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 second group responds, “. . . for he is risen.”</w:t>
      </w:r>
    </w:p>
    <w:p w14:paraId="3E68E8DC"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groups say it a few times. Switch parts and repeat.</w:t>
      </w:r>
    </w:p>
    <w:p w14:paraId="59BA2526"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paper tomb to take home.</w:t>
      </w:r>
    </w:p>
    <w:p w14:paraId="55300BDA" w14:textId="77777777" w:rsidR="00000000" w:rsidRPr="00115E76" w:rsidRDefault="00000000" w:rsidP="00115E76">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This verse reminds us that Jesus did not stay in the tomb. He rose again, showing His power over death. With His power, we have victory over death too.</w:t>
      </w:r>
    </w:p>
    <w:p w14:paraId="43EEA3E3" w14:textId="77777777" w:rsidR="00047724" w:rsidRDefault="00047724" w:rsidP="00115E76">
      <w:pPr>
        <w:pStyle w:val="BonusHeadings"/>
        <w:pBdr>
          <w:bottom w:val="none" w:sz="0" w:space="0" w:color="auto"/>
        </w:pBdr>
        <w:spacing w:before="0" w:after="0" w:line="360" w:lineRule="auto"/>
        <w:rPr>
          <w:rFonts w:ascii="Times New Roman" w:hAnsi="Times New Roman" w:cs="Times New Roman"/>
          <w:sz w:val="20"/>
          <w:szCs w:val="20"/>
        </w:rPr>
      </w:pPr>
    </w:p>
    <w:p w14:paraId="2F439D5D" w14:textId="4BA63FE9" w:rsidR="00000000" w:rsidRPr="00115E76" w:rsidRDefault="00000000" w:rsidP="00115E76">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4FF8B33B" w14:textId="77777777" w:rsidR="00000000" w:rsidRPr="00115E76" w:rsidRDefault="00000000" w:rsidP="00115E76">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Good News Pass</w:t>
      </w:r>
    </w:p>
    <w:p w14:paraId="1300ABFD" w14:textId="0F9C3D0C" w:rsidR="00000000" w:rsidRPr="00115E76" w:rsidRDefault="00000000" w:rsidP="00115E76">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sidR="00047724">
        <w:rPr>
          <w:rFonts w:ascii="Times New Roman" w:hAnsi="Times New Roman" w:cs="Times New Roman"/>
          <w:b/>
          <w:bCs/>
          <w:smallCaps/>
          <w:sz w:val="20"/>
          <w:szCs w:val="20"/>
        </w:rPr>
        <w:t>(dr)</w:t>
      </w:r>
      <w:r w:rsidRPr="00115E76">
        <w:rPr>
          <w:rFonts w:ascii="Times New Roman" w:hAnsi="Times New Roman" w:cs="Times New Roman"/>
          <w:sz w:val="20"/>
          <w:szCs w:val="20"/>
        </w:rPr>
        <w:t>, Bible</w:t>
      </w:r>
    </w:p>
    <w:p w14:paraId="1BD2BC50"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E8F13C3" w14:textId="4AC31235"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Prepare to play worship music </w:t>
      </w:r>
      <w:r w:rsidR="00047724">
        <w:rPr>
          <w:rFonts w:ascii="Times New Roman" w:hAnsi="Times New Roman" w:cs="Times New Roman"/>
          <w:b/>
          <w:bCs/>
          <w:smallCaps/>
          <w:sz w:val="20"/>
          <w:szCs w:val="20"/>
        </w:rPr>
        <w:t>(ql)</w:t>
      </w:r>
      <w:r w:rsidRPr="00115E76">
        <w:rPr>
          <w:rFonts w:ascii="Times New Roman" w:hAnsi="Times New Roman" w:cs="Times New Roman"/>
          <w:sz w:val="20"/>
          <w:szCs w:val="20"/>
        </w:rPr>
        <w:t>.</w:t>
      </w:r>
      <w:r w:rsidR="00047724" w:rsidRPr="00047724">
        <w:rPr>
          <w:rFonts w:ascii="Times New Roman" w:hAnsi="Times New Roman" w:cs="Times New Roman"/>
          <w:b/>
          <w:bCs/>
          <w:smallCaps/>
          <w:sz w:val="20"/>
          <w:szCs w:val="20"/>
        </w:rPr>
        <w:t xml:space="preserve"> </w:t>
      </w:r>
      <w:r w:rsidRPr="00115E76">
        <w:rPr>
          <w:rFonts w:ascii="Times New Roman" w:hAnsi="Times New Roman" w:cs="Times New Roman"/>
          <w:sz w:val="20"/>
          <w:szCs w:val="20"/>
        </w:rPr>
        <w:t>Have another teacher help start and stop the music.</w:t>
      </w:r>
    </w:p>
    <w:p w14:paraId="51F623B6"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AC4F154"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Hold a Bible while sitting in a circle with students.</w:t>
      </w:r>
    </w:p>
    <w:p w14:paraId="206B1928"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We know Jesus is alive because we read about it in the Bible.</w:t>
      </w:r>
    </w:p>
    <w:p w14:paraId="47B0CDC0"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For this game we will pass a Bible. The Bible is a treasure, so we must treat it well and pass it carefully.</w:t>
      </w:r>
    </w:p>
    <w:p w14:paraId="64D21DC2" w14:textId="77777777"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Students pass the Bible around the circle while music plays.</w:t>
      </w:r>
    </w:p>
    <w:p w14:paraId="6BCC819A" w14:textId="77777777"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When the music stops, the student holding the Bible says, “Jesus is alive.”</w:t>
      </w:r>
    </w:p>
    <w:p w14:paraId="1F94E0E4"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Repeat until everyone has a turn.</w:t>
      </w:r>
    </w:p>
    <w:p w14:paraId="2D844C8B" w14:textId="77777777" w:rsidR="00000000" w:rsidRPr="00115E76" w:rsidRDefault="00000000" w:rsidP="00115E76">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can trust God’s plan in the Bible and live forever with Him one day.</w:t>
      </w:r>
    </w:p>
    <w:p w14:paraId="2BA0DD7F" w14:textId="77777777" w:rsidR="00047724" w:rsidRDefault="00047724" w:rsidP="00115E76">
      <w:pPr>
        <w:pStyle w:val="BonusMatHead"/>
        <w:pBdr>
          <w:bottom w:val="none" w:sz="0" w:space="0" w:color="auto"/>
        </w:pBdr>
        <w:spacing w:before="0" w:after="0" w:line="360" w:lineRule="auto"/>
        <w:rPr>
          <w:rFonts w:ascii="Times New Roman" w:hAnsi="Times New Roman" w:cs="Times New Roman"/>
          <w:sz w:val="20"/>
          <w:szCs w:val="20"/>
        </w:rPr>
      </w:pPr>
    </w:p>
    <w:p w14:paraId="47792F70" w14:textId="389E4A9B" w:rsidR="00000000" w:rsidRPr="00115E76" w:rsidRDefault="00000000" w:rsidP="00115E76">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Activity Pages</w:t>
      </w:r>
    </w:p>
    <w:p w14:paraId="0F1DA558" w14:textId="77777777" w:rsidR="00000000" w:rsidRPr="00115E76" w:rsidRDefault="00000000" w:rsidP="00047724">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Lead students in saying the MRC: “I will trust God’s plan for me.” </w:t>
      </w:r>
    </w:p>
    <w:p w14:paraId="7F5CE9A5"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front of the AP, students draw faces on the people to show how they felt when they found out Jesus is alive. </w:t>
      </w:r>
    </w:p>
    <w:p w14:paraId="2A7C667D" w14:textId="77777777"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story and let students retell it in their own words.</w:t>
      </w:r>
    </w:p>
    <w:p w14:paraId="01749385" w14:textId="77777777" w:rsidR="00000000" w:rsidRPr="00115E76" w:rsidRDefault="00000000" w:rsidP="00115E76">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came back to life to show us He always has a victory plan. We can trust God’s plan for our lives too.</w:t>
      </w:r>
    </w:p>
    <w:p w14:paraId="18CBC8AF" w14:textId="77777777" w:rsidR="00047724" w:rsidRDefault="00047724" w:rsidP="00115E76">
      <w:pPr>
        <w:pStyle w:val="BonusHeadings"/>
        <w:pBdr>
          <w:bottom w:val="none" w:sz="0" w:space="0" w:color="auto"/>
        </w:pBdr>
        <w:spacing w:before="0" w:after="0" w:line="360" w:lineRule="auto"/>
        <w:rPr>
          <w:rFonts w:ascii="Times New Roman" w:hAnsi="Times New Roman" w:cs="Times New Roman"/>
          <w:sz w:val="20"/>
          <w:szCs w:val="20"/>
        </w:rPr>
      </w:pPr>
    </w:p>
    <w:p w14:paraId="704BFB14" w14:textId="555E2C06" w:rsidR="00000000" w:rsidRPr="00115E76" w:rsidRDefault="00000000" w:rsidP="00115E76">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2DEC1D16" w14:textId="77777777" w:rsidR="00000000" w:rsidRPr="00115E76" w:rsidRDefault="00000000" w:rsidP="00115E76">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Empty Tomb Treats</w:t>
      </w:r>
    </w:p>
    <w:p w14:paraId="5624ACBB" w14:textId="77777777" w:rsidR="00000000" w:rsidRPr="00115E76" w:rsidRDefault="00000000" w:rsidP="00115E76">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Pineapple slices, bananas, grapes, knife, toothpicks, paper plates, napkins, drinks, cups </w:t>
      </w:r>
    </w:p>
    <w:p w14:paraId="580376AC"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17EC7E2D"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Prepare the fruit: Cut pineapple slices in half. Slice bananas. Wash grapes. </w:t>
      </w:r>
    </w:p>
    <w:p w14:paraId="66B14815"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each student, prepare a plate with a half slice of pineapple, a banana slice, and a handful of grapes.</w:t>
      </w:r>
    </w:p>
    <w:p w14:paraId="3A272F43"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C4CEAD2"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Give each student a prepared plate.</w:t>
      </w:r>
    </w:p>
    <w:p w14:paraId="7DD926B8"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students how to make an empty tomb treat: </w:t>
      </w:r>
    </w:p>
    <w:p w14:paraId="0EAF5609" w14:textId="77777777"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Stand up the half pineapple slice as the tomb. </w:t>
      </w:r>
    </w:p>
    <w:p w14:paraId="77844E0A" w14:textId="77777777"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Use grape “bushes” around the bottom to help hold it up. If needed, use toothpicks to help prop it up.</w:t>
      </w:r>
    </w:p>
    <w:p w14:paraId="29B2CD5F" w14:textId="77777777"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Place the banana slice “rock” near the pineapple tomb opening. Students can roll it in front of the opening and back again to see the tomb is empty.</w:t>
      </w:r>
    </w:p>
    <w:p w14:paraId="4B7D7307"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Before eating, have students pray and say, “He is risen.”</w:t>
      </w:r>
    </w:p>
    <w:p w14:paraId="26B2B241" w14:textId="77777777" w:rsidR="00000000" w:rsidRPr="00115E76" w:rsidRDefault="00000000" w:rsidP="00115E76">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Our snack reminds us of the empty tomb with the stone rolled away. When we eat it, we remember Jesus is alive and He gives us victory.</w:t>
      </w:r>
    </w:p>
    <w:p w14:paraId="7AE0EF66" w14:textId="77777777" w:rsidR="00047724" w:rsidRDefault="00047724" w:rsidP="00115E76">
      <w:pPr>
        <w:pStyle w:val="BonusHeadings"/>
        <w:pBdr>
          <w:bottom w:val="none" w:sz="0" w:space="0" w:color="auto"/>
        </w:pBdr>
        <w:spacing w:before="0" w:after="0" w:line="360" w:lineRule="auto"/>
        <w:rPr>
          <w:rFonts w:ascii="Times New Roman" w:hAnsi="Times New Roman" w:cs="Times New Roman"/>
          <w:sz w:val="20"/>
          <w:szCs w:val="20"/>
        </w:rPr>
      </w:pPr>
    </w:p>
    <w:p w14:paraId="306D31DE" w14:textId="1E854CD3" w:rsidR="00000000" w:rsidRPr="00115E76" w:rsidRDefault="00000000" w:rsidP="00115E76">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681EEBB6" w14:textId="77777777" w:rsidR="00000000" w:rsidRPr="00115E76" w:rsidRDefault="00000000" w:rsidP="00115E76">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Empty Tomb Craft</w:t>
      </w:r>
    </w:p>
    <w:p w14:paraId="05458BB3" w14:textId="77777777" w:rsidR="00000000" w:rsidRPr="00115E76" w:rsidRDefault="00000000" w:rsidP="00115E76">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w:t>
      </w:r>
    </w:p>
    <w:p w14:paraId="580CF8B0"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Green construction paper, scissors, glue, tape or stapler, whiteboard and marker</w:t>
      </w:r>
    </w:p>
    <w:p w14:paraId="04AD6DA7"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Style w:val="LightItalic"/>
          <w:rFonts w:ascii="Times New Roman" w:hAnsi="Times New Roman" w:cs="Times New Roman"/>
          <w:sz w:val="20"/>
          <w:szCs w:val="20"/>
        </w:rPr>
        <w:t>•</w:t>
      </w:r>
      <w:r w:rsidRPr="00115E76">
        <w:rPr>
          <w:rStyle w:val="LightItalic"/>
          <w:rFonts w:ascii="Times New Roman" w:hAnsi="Times New Roman" w:cs="Times New Roman"/>
          <w:sz w:val="20"/>
          <w:szCs w:val="20"/>
        </w:rPr>
        <w:tab/>
        <w:t>Per student:</w:t>
      </w:r>
      <w:r w:rsidRPr="00115E76">
        <w:rPr>
          <w:rFonts w:ascii="Times New Roman" w:hAnsi="Times New Roman" w:cs="Times New Roman"/>
          <w:sz w:val="20"/>
          <w:szCs w:val="20"/>
        </w:rPr>
        <w:t xml:space="preserve"> Paper plate, brown marker</w:t>
      </w:r>
    </w:p>
    <w:p w14:paraId="0C5460DC"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1C148C73"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each student, cut a paper plate in half. Then in one half plate, cut a half circle “tomb opening” in the straight (cut) edge. (See sketch.)</w:t>
      </w:r>
    </w:p>
    <w:p w14:paraId="5B5CD7EA"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From green construction paper, cut small sections like blades of grass for students to glue onto their tomb.</w:t>
      </w:r>
    </w:p>
    <w:p w14:paraId="13D4186F"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 the whiteboard write: He is risen!</w:t>
      </w:r>
    </w:p>
    <w:p w14:paraId="4ABA076E" w14:textId="77777777" w:rsidR="00000000" w:rsidRPr="00115E76" w:rsidRDefault="00000000" w:rsidP="00115E76">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DBBEE23"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set of paper plate halves, one with an opening cut in it.</w:t>
      </w:r>
    </w:p>
    <w:p w14:paraId="0DAB9321" w14:textId="77777777"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use brown marker to color the plates.</w:t>
      </w:r>
    </w:p>
    <w:p w14:paraId="0A38075F" w14:textId="77777777" w:rsidR="00000000" w:rsidRPr="00115E76" w:rsidRDefault="00000000" w:rsidP="00115E76">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Then show students how to glue grass along the bottom of the half plate with the opening cut in it.</w:t>
      </w:r>
    </w:p>
    <w:p w14:paraId="227F8BB3"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Encourage student to copy “He is risen!” from the whiteboard onto the inside of the other half plate.</w:t>
      </w:r>
    </w:p>
    <w:p w14:paraId="121F10BF"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Help students glue, tape, or staple the rounded edges of the two half plates together to create a tomb that will stand up. </w:t>
      </w:r>
    </w:p>
    <w:p w14:paraId="4CD22423" w14:textId="77777777" w:rsidR="00000000" w:rsidRPr="00115E76" w:rsidRDefault="00000000" w:rsidP="00115E76">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When students look inside, they will see that He is risen!</w:t>
      </w:r>
    </w:p>
    <w:p w14:paraId="34C127C2" w14:textId="77777777" w:rsidR="00000000" w:rsidRPr="00115E76" w:rsidRDefault="00000000" w:rsidP="00115E76">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Our craft shows that the tomb is empty because Jesus is risen. He is alive. This craft reminds us that Jesus gives us victory over death.</w:t>
      </w:r>
    </w:p>
    <w:p w14:paraId="0289EA01" w14:textId="77777777" w:rsidR="00047724" w:rsidRDefault="00047724" w:rsidP="00115E76">
      <w:pPr>
        <w:pStyle w:val="BonusMatHead"/>
        <w:pBdr>
          <w:bottom w:val="none" w:sz="0" w:space="0" w:color="auto"/>
        </w:pBdr>
        <w:spacing w:before="0" w:after="0" w:line="360" w:lineRule="auto"/>
        <w:rPr>
          <w:rFonts w:ascii="Times New Roman" w:hAnsi="Times New Roman" w:cs="Times New Roman"/>
          <w:sz w:val="20"/>
          <w:szCs w:val="20"/>
        </w:rPr>
      </w:pPr>
    </w:p>
    <w:p w14:paraId="711F1D88" w14:textId="224D1777" w:rsidR="00000000" w:rsidRPr="00115E76" w:rsidRDefault="00000000" w:rsidP="00115E76">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51BCE55D" w14:textId="77777777" w:rsidR="00000000" w:rsidRPr="00115E76" w:rsidRDefault="00000000" w:rsidP="00115E76">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t>To review the Bible lesson, show the following video:</w:t>
      </w:r>
    </w:p>
    <w:p w14:paraId="56B7FD78" w14:textId="05A86937" w:rsidR="001B2823" w:rsidRPr="00047724" w:rsidRDefault="00000000" w:rsidP="00115E76">
      <w:pPr>
        <w:pStyle w:val="BulletedTextAdditionalOptions"/>
        <w:spacing w:line="360" w:lineRule="auto"/>
        <w:rPr>
          <w:rFonts w:ascii="Times New Roman" w:hAnsi="Times New Roman" w:cs="Times New Roman"/>
          <w:b/>
          <w:bCs/>
          <w:smallCaps/>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 Story of Jesus’ Resurrection” by Minno </w:t>
      </w:r>
      <w:r w:rsidR="00047724">
        <w:rPr>
          <w:rFonts w:ascii="Times New Roman" w:hAnsi="Times New Roman" w:cs="Times New Roman"/>
          <w:sz w:val="20"/>
          <w:szCs w:val="20"/>
        </w:rPr>
        <w:t>–</w:t>
      </w:r>
      <w:r w:rsidRPr="00115E76">
        <w:rPr>
          <w:rFonts w:ascii="Times New Roman" w:hAnsi="Times New Roman" w:cs="Times New Roman"/>
          <w:sz w:val="20"/>
          <w:szCs w:val="20"/>
        </w:rPr>
        <w:t xml:space="preserve"> Bible Stories for Kids </w:t>
      </w:r>
      <w:r w:rsidR="00047724">
        <w:rPr>
          <w:rFonts w:ascii="Times New Roman" w:hAnsi="Times New Roman" w:cs="Times New Roman"/>
          <w:b/>
          <w:bCs/>
          <w:smallCaps/>
          <w:sz w:val="20"/>
          <w:szCs w:val="20"/>
        </w:rPr>
        <w:t>(ql)</w:t>
      </w:r>
    </w:p>
    <w:sectPr w:rsidR="001B2823" w:rsidRPr="00047724">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574CE"/>
    <w:multiLevelType w:val="hybridMultilevel"/>
    <w:tmpl w:val="A2D8ABB0"/>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041629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E76"/>
    <w:rsid w:val="00047724"/>
    <w:rsid w:val="00115E76"/>
    <w:rsid w:val="001B2823"/>
    <w:rsid w:val="002F0613"/>
    <w:rsid w:val="00380B0D"/>
    <w:rsid w:val="00517D76"/>
    <w:rsid w:val="008E4372"/>
    <w:rsid w:val="00A7176B"/>
    <w:rsid w:val="00D21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12412338"/>
  <w14:defaultImageDpi w14:val="0"/>
  <w15:docId w15:val="{4515E20A-EFD1-1740-B806-1223BD5AC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TruthMyResponseCovenant">
    <w:name w:val="Truth My Response Covenant"/>
    <w:basedOn w:val="FrontPageLeftColumnText"/>
    <w:uiPriority w:val="99"/>
    <w:pPr>
      <w:spacing w:after="90" w:line="280" w:lineRule="atLeast"/>
    </w:pPr>
    <w:rPr>
      <w:rFonts w:ascii="Gotham Book" w:hAnsi="Gotham Book" w:cs="Gotham Book"/>
      <w:color w:val="000000"/>
      <w:sz w:val="22"/>
      <w:szCs w:val="22"/>
    </w:rPr>
  </w:style>
  <w:style w:type="paragraph" w:customStyle="1" w:styleId="BodyTextNoIndent">
    <w:name w:val="Body Text No Indent"/>
    <w:basedOn w:val="NoParagraphStyle"/>
    <w:uiPriority w:val="99"/>
    <w:pPr>
      <w:suppressAutoHyphens/>
      <w:spacing w:after="180" w:line="280" w:lineRule="atLeast"/>
      <w:jc w:val="both"/>
    </w:pPr>
    <w:rPr>
      <w:rFonts w:ascii="Gotham Narrow Book" w:hAnsi="Gotham Narrow Book" w:cs="Gotham Narrow Book"/>
      <w:sz w:val="22"/>
      <w:szCs w:val="22"/>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ParagraphStyle"/>
    <w:uiPriority w:val="99"/>
    <w:pPr>
      <w:suppressAutoHyphens/>
      <w:spacing w:before="54" w:after="180" w:line="280" w:lineRule="atLeast"/>
      <w:jc w:val="both"/>
    </w:pPr>
    <w:rPr>
      <w:rFonts w:ascii="Gotham Narrow Book" w:hAnsi="Gotham Narrow Book" w:cs="Gotham Narrow Book"/>
      <w:sz w:val="22"/>
      <w:szCs w:val="22"/>
    </w:rPr>
  </w:style>
  <w:style w:type="paragraph" w:customStyle="1" w:styleId="SuppliesAdditionalOptions">
    <w:name w:val="Supplies (Additional Options)"/>
    <w:basedOn w:val="applicationAdditionalOptions"/>
    <w:uiPriority w:val="99"/>
    <w:pPr>
      <w:spacing w:before="90" w:after="90"/>
      <w:ind w:lef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line="280" w:lineRule="atLeast"/>
    </w:pPr>
    <w:rPr>
      <w:rFonts w:ascii="Gotham Narrow Book" w:hAnsi="Gotham Narrow Book" w:cs="Gotham Narrow Book"/>
      <w:b w:val="0"/>
      <w:bCs w:val="0"/>
      <w:i/>
      <w:iCs/>
      <w:sz w:val="22"/>
      <w:szCs w:val="22"/>
    </w:rPr>
  </w:style>
  <w:style w:type="paragraph" w:styleId="BodyText">
    <w:name w:val="Body Text"/>
    <w:basedOn w:val="NoParagraphStyle"/>
    <w:link w:val="BodyTextChar"/>
    <w:uiPriority w:val="99"/>
    <w:pPr>
      <w:suppressAutoHyphens/>
      <w:spacing w:line="280" w:lineRule="atLeast"/>
      <w:ind w:firstLine="360"/>
    </w:pPr>
    <w:rPr>
      <w:rFonts w:ascii="Gotham Narrow Book" w:hAnsi="Gotham Narrow Book" w:cs="Gotham Narrow Book"/>
      <w:sz w:val="22"/>
      <w:szCs w:val="22"/>
    </w:rPr>
  </w:style>
  <w:style w:type="character" w:customStyle="1" w:styleId="BodyTextChar">
    <w:name w:val="Body Text Char"/>
    <w:basedOn w:val="DefaultParagraphFont"/>
    <w:link w:val="BodyText"/>
    <w:uiPriority w:val="99"/>
    <w:semiHidden/>
  </w:style>
  <w:style w:type="paragraph" w:customStyle="1" w:styleId="Bullets1stlevel">
    <w:name w:val="Bullets: 1st level"/>
    <w:basedOn w:val="BodyText"/>
    <w:uiPriority w:val="99"/>
    <w:pPr>
      <w:spacing w:before="80"/>
      <w:ind w:left="360" w:hanging="180"/>
    </w:p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BulletedTextLast">
    <w:name w:val="Bulleted Text Last"/>
    <w:basedOn w:val="Bullets1stlevel"/>
    <w:uiPriority w:val="99"/>
    <w:pPr>
      <w:spacing w:after="180"/>
    </w:pPr>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Buttlet2ndlast">
    <w:name w:val="Buttlet 2nd last"/>
    <w:basedOn w:val="Bullets2ndlevel"/>
    <w:uiPriority w:val="99"/>
    <w:pPr>
      <w:spacing w:after="180"/>
    </w:p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BonusHeadings">
    <w:name w:val="Bonus Headings"/>
    <w:basedOn w:val="SECTIONHEADER"/>
    <w:uiPriority w:val="99"/>
    <w:pPr>
      <w:jc w:val="left"/>
    </w:pPr>
    <w:rPr>
      <w:sz w:val="36"/>
      <w:szCs w:val="36"/>
    </w:rPr>
  </w:style>
  <w:style w:type="paragraph" w:customStyle="1" w:styleId="ReviewQuestions-ShadedBullets">
    <w:name w:val="Review Questions-Shaded Bullets"/>
    <w:basedOn w:val="BodyTextNoIndent"/>
    <w:uiPriority w:val="99"/>
    <w:pPr>
      <w:shd w:val="clear" w:color="auto" w:fill="000000"/>
      <w:spacing w:after="0"/>
      <w:ind w:left="540" w:right="270" w:hanging="180"/>
      <w:jc w:val="left"/>
    </w:pPr>
  </w:style>
  <w:style w:type="paragraph" w:customStyle="1" w:styleId="SuppliesApplicationAdditionalOptions">
    <w:name w:val="Supplies Application (Additional Options)"/>
    <w:basedOn w:val="NoParagraphStyle"/>
    <w:uiPriority w:val="99"/>
    <w:pPr>
      <w:suppressAutoHyphens/>
      <w:spacing w:before="54" w:line="280" w:lineRule="atLeast"/>
      <w:jc w:val="both"/>
    </w:pPr>
    <w:rPr>
      <w:rFonts w:ascii="Gotham Narrow Light" w:hAnsi="Gotham Narrow Light" w:cs="Gotham Narrow Light"/>
      <w:sz w:val="22"/>
      <w:szCs w:val="22"/>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scripturebonusAdditionalOptions">
    <w:name w:val="scripture bonus (Additional Options)"/>
    <w:basedOn w:val="AdditionalOptionsSubHeaderAdditionalOptions"/>
    <w:uiPriority w:val="99"/>
    <w:pPr>
      <w:ind w:left="270" w:right="270"/>
      <w:jc w:val="center"/>
    </w:pPr>
    <w:rPr>
      <w:rFonts w:ascii="Gotham Narrow Light" w:hAnsi="Gotham Narrow Light" w:cs="Gotham Narrow Light"/>
      <w:b w:val="0"/>
      <w:bCs w:val="0"/>
      <w:i/>
      <w:iCs/>
    </w:rPr>
  </w:style>
  <w:style w:type="paragraph" w:customStyle="1" w:styleId="BonusMatHead">
    <w:name w:val="Bonus Mat Head"/>
    <w:basedOn w:val="NoParagraphStyle"/>
    <w:uiPriority w:val="99"/>
    <w:pPr>
      <w:pBdr>
        <w:bottom w:val="dotted" w:sz="24" w:space="9" w:color="000000"/>
      </w:pBdr>
      <w:suppressAutoHyphens/>
      <w:spacing w:before="720" w:after="270"/>
    </w:pPr>
    <w:rPr>
      <w:rFonts w:ascii="Gotham Narrow Bold" w:hAnsi="Gotham Narrow Bold" w:cs="Gotham Narrow Bold"/>
      <w:b/>
      <w:bCs/>
      <w:i/>
      <w:iCs/>
      <w:caps/>
      <w:sz w:val="36"/>
      <w:szCs w:val="36"/>
    </w:rPr>
  </w:style>
  <w:style w:type="paragraph" w:customStyle="1" w:styleId="PagenumbersLESSONFRONTPAGE">
    <w:name w:val="Page numbers (LESSON FRONT PAGE)"/>
    <w:basedOn w:val="BodyText"/>
    <w:uiPriority w:val="99"/>
    <w:pPr>
      <w:spacing w:line="240" w:lineRule="atLeast"/>
      <w:ind w:firstLine="0"/>
    </w:pPr>
    <w:rPr>
      <w:sz w:val="20"/>
      <w:szCs w:val="20"/>
    </w:rPr>
  </w:style>
  <w:style w:type="paragraph" w:customStyle="1" w:styleId="MargincopyAdditionalOptions">
    <w:name w:val="Margin copy (Additional Options)"/>
    <w:basedOn w:val="BulletedText2ndAdditionalOptions"/>
    <w:uiPriority w:val="99"/>
    <w:pPr>
      <w:spacing w:line="220" w:lineRule="atLeast"/>
      <w:ind w:left="0" w:right="0" w:firstLine="0"/>
    </w:pPr>
    <w:rPr>
      <w:spacing w:val="2"/>
      <w:sz w:val="18"/>
      <w:szCs w:val="18"/>
    </w:rPr>
  </w:style>
  <w:style w:type="paragraph" w:customStyle="1" w:styleId="bonusscriptureAdditionalOptions">
    <w:name w:val="bonus scripture (Additional Options)"/>
    <w:basedOn w:val="AdditionalOptionsSubHeaderAdditionalOptions"/>
    <w:uiPriority w:val="99"/>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Pr>
      <w:b/>
      <w:bCs/>
      <w:i/>
      <w:iCs/>
    </w:rPr>
  </w:style>
  <w:style w:type="character" w:customStyle="1" w:styleId="Narrowmeditalic">
    <w:name w:val="Narrow med italic"/>
    <w:uiPriority w:val="99"/>
    <w:rPr>
      <w:rFonts w:ascii="Gotham Narrow Medium" w:hAnsi="Gotham Narrow Medium" w:cs="Gotham Narrow Medium"/>
      <w:i/>
      <w:iCs/>
    </w:rPr>
  </w:style>
  <w:style w:type="character" w:customStyle="1" w:styleId="Italic">
    <w:name w:val="Italic"/>
    <w:uiPriority w:val="99"/>
    <w:rPr>
      <w:i/>
      <w:iCs/>
    </w:rPr>
  </w:style>
  <w:style w:type="character" w:customStyle="1" w:styleId="LightItalic">
    <w:name w:val="Light Italic"/>
    <w:basedOn w:val="Italic"/>
    <w:uiPriority w:val="99"/>
    <w:rPr>
      <w:i/>
      <w:iCs/>
    </w:rPr>
  </w:style>
  <w:style w:type="character" w:customStyle="1" w:styleId="Book">
    <w:name w:val="Book"/>
    <w:uiPriority w:val="99"/>
  </w:style>
  <w:style w:type="character" w:customStyle="1" w:styleId="Bold">
    <w:name w:val="Bold"/>
    <w:uiPriority w:val="99"/>
    <w:rPr>
      <w:b/>
      <w:bCs/>
    </w:rPr>
  </w:style>
  <w:style w:type="character" w:customStyle="1" w:styleId="Mediumitalic">
    <w:name w:val="Medium italic"/>
    <w:uiPriority w:val="99"/>
    <w:rPr>
      <w:rFonts w:ascii="Gotham Medium" w:hAnsi="Gotham Medium" w:cs="Gotham Medium"/>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1920</Words>
  <Characters>10949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Dennis Fiorini</cp:lastModifiedBy>
  <cp:revision>2</cp:revision>
  <dcterms:created xsi:type="dcterms:W3CDTF">2025-09-22T18:30:00Z</dcterms:created>
  <dcterms:modified xsi:type="dcterms:W3CDTF">2025-09-22T18:30:00Z</dcterms:modified>
</cp:coreProperties>
</file>